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C970" w14:textId="77777777" w:rsidR="000C03C5" w:rsidRDefault="000C03C5" w:rsidP="000C03C5">
      <w:pPr>
        <w:spacing w:line="360" w:lineRule="auto"/>
        <w:jc w:val="left"/>
        <w:outlineLvl w:val="0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附件：</w:t>
      </w:r>
    </w:p>
    <w:p w14:paraId="0216E483" w14:textId="39749683" w:rsidR="000C03C5" w:rsidRDefault="000C03C5" w:rsidP="000C03C5">
      <w:pPr>
        <w:spacing w:line="360" w:lineRule="auto"/>
        <w:jc w:val="center"/>
        <w:outlineLvl w:val="0"/>
        <w:rPr>
          <w:rFonts w:eastAsia="方正小标宋简体"/>
          <w:sz w:val="36"/>
          <w:szCs w:val="36"/>
        </w:rPr>
      </w:pPr>
      <w:r w:rsidRPr="000C03C5">
        <w:rPr>
          <w:rFonts w:eastAsia="方正小标宋简体" w:hint="eastAsia"/>
          <w:sz w:val="36"/>
          <w:szCs w:val="36"/>
        </w:rPr>
        <w:t>《</w:t>
      </w:r>
      <w:r w:rsidR="00A10259" w:rsidRPr="00D4482F">
        <w:rPr>
          <w:rFonts w:hint="eastAsia"/>
          <w:color w:val="666666"/>
          <w:sz w:val="33"/>
          <w:szCs w:val="33"/>
          <w:shd w:val="clear" w:color="auto" w:fill="FFFFFF"/>
        </w:rPr>
        <w:t>芥菜起源驯化和种质应用研究</w:t>
      </w:r>
      <w:r w:rsidRPr="000C03C5">
        <w:rPr>
          <w:rFonts w:eastAsia="方正小标宋简体" w:hint="eastAsia"/>
          <w:sz w:val="36"/>
          <w:szCs w:val="36"/>
        </w:rPr>
        <w:t>》</w:t>
      </w:r>
      <w:r>
        <w:rPr>
          <w:rFonts w:eastAsia="方正小标宋简体"/>
          <w:sz w:val="36"/>
          <w:szCs w:val="36"/>
        </w:rPr>
        <w:t>提名</w:t>
      </w:r>
      <w:r>
        <w:rPr>
          <w:rFonts w:eastAsia="方正小标宋简体"/>
          <w:sz w:val="36"/>
          <w:szCs w:val="36"/>
        </w:rPr>
        <w:t>20</w:t>
      </w:r>
      <w:r>
        <w:rPr>
          <w:rFonts w:eastAsia="方正小标宋简体" w:hint="eastAsia"/>
          <w:sz w:val="36"/>
          <w:szCs w:val="36"/>
        </w:rPr>
        <w:t>24</w:t>
      </w:r>
      <w:r>
        <w:rPr>
          <w:rFonts w:eastAsia="方正小标宋简体"/>
          <w:sz w:val="36"/>
          <w:szCs w:val="36"/>
        </w:rPr>
        <w:t>年度湖南省科学技术奖</w:t>
      </w:r>
      <w:r w:rsidRPr="000C03C5">
        <w:rPr>
          <w:rFonts w:eastAsia="方正小标宋简体" w:hint="eastAsia"/>
          <w:sz w:val="36"/>
          <w:szCs w:val="36"/>
        </w:rPr>
        <w:t>公示材料</w:t>
      </w:r>
    </w:p>
    <w:p w14:paraId="138AA765" w14:textId="6019590E" w:rsidR="000C03C5" w:rsidRDefault="000C03C5" w:rsidP="000C03C5">
      <w:pPr>
        <w:pStyle w:val="aa"/>
        <w:numPr>
          <w:ilvl w:val="0"/>
          <w:numId w:val="1"/>
        </w:numPr>
        <w:spacing w:beforeLines="50" w:before="156" w:line="480" w:lineRule="exact"/>
        <w:ind w:left="482" w:hanging="482"/>
        <w:contextualSpacing w:val="0"/>
        <w:rPr>
          <w:rFonts w:ascii="黑体" w:eastAsia="黑体" w:hAnsi="黑体" w:hint="eastAsia"/>
          <w:b/>
          <w:bCs/>
          <w:sz w:val="24"/>
          <w:szCs w:val="24"/>
        </w:rPr>
      </w:pPr>
      <w:r w:rsidRPr="002F20EB">
        <w:rPr>
          <w:rFonts w:ascii="黑体" w:eastAsia="黑体" w:hAnsi="黑体"/>
          <w:b/>
          <w:bCs/>
          <w:sz w:val="24"/>
          <w:szCs w:val="24"/>
        </w:rPr>
        <w:t>项目名称</w:t>
      </w:r>
    </w:p>
    <w:p w14:paraId="477A5BC8" w14:textId="3C1FDE80" w:rsidR="00A10259" w:rsidRPr="002F20EB" w:rsidRDefault="00A10259" w:rsidP="00A10259">
      <w:pPr>
        <w:pStyle w:val="aa"/>
        <w:spacing w:beforeLines="50" w:before="156" w:line="480" w:lineRule="exact"/>
        <w:ind w:left="482"/>
        <w:contextualSpacing w:val="0"/>
        <w:rPr>
          <w:rFonts w:ascii="黑体" w:eastAsia="黑体" w:hAnsi="黑体" w:hint="eastAsia"/>
          <w:b/>
          <w:bCs/>
          <w:sz w:val="24"/>
          <w:szCs w:val="24"/>
        </w:rPr>
      </w:pPr>
      <w:r w:rsidRPr="00D4482F">
        <w:rPr>
          <w:rFonts w:hint="eastAsia"/>
          <w:color w:val="666666"/>
          <w:sz w:val="33"/>
          <w:szCs w:val="33"/>
          <w:shd w:val="clear" w:color="auto" w:fill="FFFFFF"/>
        </w:rPr>
        <w:t>芥菜起源驯化和种质应用研究</w:t>
      </w:r>
    </w:p>
    <w:p w14:paraId="03E4C375" w14:textId="77777777" w:rsidR="000C03C5" w:rsidRDefault="000C03C5" w:rsidP="000C03C5">
      <w:pPr>
        <w:pStyle w:val="aa"/>
        <w:numPr>
          <w:ilvl w:val="0"/>
          <w:numId w:val="1"/>
        </w:numPr>
        <w:spacing w:beforeLines="50" w:before="156" w:line="480" w:lineRule="exact"/>
        <w:ind w:left="482" w:hanging="482"/>
        <w:contextualSpacing w:val="0"/>
        <w:rPr>
          <w:rFonts w:ascii="黑体" w:eastAsia="黑体" w:hAnsi="黑体" w:hint="eastAsia"/>
          <w:b/>
          <w:bCs/>
          <w:sz w:val="24"/>
          <w:szCs w:val="24"/>
        </w:rPr>
      </w:pPr>
      <w:r w:rsidRPr="002F20EB">
        <w:rPr>
          <w:rFonts w:ascii="黑体" w:eastAsia="黑体" w:hAnsi="黑体" w:hint="eastAsia"/>
          <w:b/>
          <w:bCs/>
          <w:sz w:val="24"/>
          <w:szCs w:val="24"/>
        </w:rPr>
        <w:t>提名单位（专家）</w:t>
      </w:r>
    </w:p>
    <w:p w14:paraId="3F65C574" w14:textId="6CD3A5B3" w:rsidR="000C03C5" w:rsidRDefault="000C03C5" w:rsidP="000C03C5">
      <w:pPr>
        <w:pStyle w:val="aa"/>
        <w:spacing w:beforeLines="50" w:before="156" w:line="480" w:lineRule="exact"/>
        <w:ind w:left="482"/>
        <w:contextualSpacing w:val="0"/>
        <w:rPr>
          <w:rFonts w:ascii="黑体" w:eastAsia="黑体" w:hAnsi="黑体" w:hint="eastAsia"/>
          <w:b/>
          <w:bCs/>
          <w:sz w:val="24"/>
          <w:szCs w:val="24"/>
        </w:rPr>
      </w:pPr>
      <w:r w:rsidRPr="00F61D30">
        <w:rPr>
          <w:rFonts w:hint="eastAsia"/>
          <w:sz w:val="24"/>
          <w:szCs w:val="24"/>
        </w:rPr>
        <w:t>湖南</w:t>
      </w:r>
      <w:r w:rsidR="00485020">
        <w:rPr>
          <w:rFonts w:hint="eastAsia"/>
          <w:sz w:val="24"/>
          <w:szCs w:val="24"/>
        </w:rPr>
        <w:t>农业</w:t>
      </w:r>
      <w:r w:rsidRPr="00F61D30">
        <w:rPr>
          <w:rFonts w:hint="eastAsia"/>
          <w:sz w:val="24"/>
          <w:szCs w:val="24"/>
        </w:rPr>
        <w:t>大学</w:t>
      </w:r>
    </w:p>
    <w:p w14:paraId="64D41804" w14:textId="620C92B2" w:rsidR="000C03C5" w:rsidRPr="002F20EB" w:rsidRDefault="000C03C5" w:rsidP="000C03C5">
      <w:pPr>
        <w:pStyle w:val="aa"/>
        <w:numPr>
          <w:ilvl w:val="0"/>
          <w:numId w:val="1"/>
        </w:numPr>
        <w:spacing w:beforeLines="50" w:before="156" w:line="480" w:lineRule="exact"/>
        <w:ind w:left="482" w:hanging="482"/>
        <w:contextualSpacing w:val="0"/>
        <w:rPr>
          <w:rFonts w:ascii="黑体" w:eastAsia="黑体" w:hAnsi="黑体" w:hint="eastAsia"/>
          <w:b/>
          <w:bCs/>
          <w:sz w:val="24"/>
          <w:szCs w:val="24"/>
        </w:rPr>
      </w:pPr>
      <w:r w:rsidRPr="002F20EB">
        <w:rPr>
          <w:rFonts w:ascii="黑体" w:eastAsia="黑体" w:hAnsi="黑体" w:hint="eastAsia"/>
          <w:b/>
          <w:bCs/>
          <w:sz w:val="24"/>
          <w:szCs w:val="24"/>
        </w:rPr>
        <w:t>提名</w:t>
      </w:r>
      <w:r w:rsidR="00C23BCF">
        <w:rPr>
          <w:rFonts w:ascii="黑体" w:eastAsia="黑体" w:hAnsi="黑体" w:hint="eastAsia"/>
          <w:b/>
          <w:bCs/>
          <w:sz w:val="24"/>
          <w:szCs w:val="24"/>
        </w:rPr>
        <w:t>奖种和</w:t>
      </w:r>
      <w:r w:rsidRPr="002F20EB">
        <w:rPr>
          <w:rFonts w:ascii="黑体" w:eastAsia="黑体" w:hAnsi="黑体" w:hint="eastAsia"/>
          <w:b/>
          <w:bCs/>
          <w:sz w:val="24"/>
          <w:szCs w:val="24"/>
        </w:rPr>
        <w:t>等级</w:t>
      </w:r>
    </w:p>
    <w:p w14:paraId="37AA2FA4" w14:textId="3030395B" w:rsidR="000C03C5" w:rsidRPr="00F61D30" w:rsidRDefault="000C03C5" w:rsidP="000C03C5">
      <w:pPr>
        <w:pStyle w:val="aa"/>
        <w:spacing w:line="48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湖南省</w:t>
      </w:r>
      <w:r w:rsidRPr="00F61D30">
        <w:rPr>
          <w:rFonts w:hint="eastAsia"/>
          <w:sz w:val="24"/>
          <w:szCs w:val="24"/>
        </w:rPr>
        <w:t>自然科学</w:t>
      </w:r>
      <w:r w:rsidR="00485020">
        <w:rPr>
          <w:rFonts w:hint="eastAsia"/>
          <w:sz w:val="24"/>
          <w:szCs w:val="24"/>
        </w:rPr>
        <w:t>一</w:t>
      </w:r>
      <w:r w:rsidRPr="00F61D30">
        <w:rPr>
          <w:rFonts w:hint="eastAsia"/>
          <w:sz w:val="24"/>
          <w:szCs w:val="24"/>
        </w:rPr>
        <w:t>等奖</w:t>
      </w:r>
    </w:p>
    <w:p w14:paraId="64D47651" w14:textId="77471BA0" w:rsidR="000C03C5" w:rsidRDefault="000C03C5" w:rsidP="000C03C5">
      <w:pPr>
        <w:pStyle w:val="aa"/>
        <w:numPr>
          <w:ilvl w:val="0"/>
          <w:numId w:val="1"/>
        </w:numPr>
        <w:spacing w:beforeLines="50" w:before="156" w:afterLines="50" w:after="156" w:line="480" w:lineRule="exact"/>
        <w:ind w:left="482" w:hanging="482"/>
        <w:contextualSpacing w:val="0"/>
        <w:rPr>
          <w:rFonts w:ascii="黑体" w:eastAsia="黑体" w:hAnsi="黑体" w:hint="eastAsia"/>
          <w:b/>
          <w:bCs/>
          <w:sz w:val="24"/>
          <w:szCs w:val="24"/>
        </w:rPr>
      </w:pPr>
      <w:r w:rsidRPr="002F20EB">
        <w:rPr>
          <w:rFonts w:ascii="黑体" w:eastAsia="黑体" w:hAnsi="黑体" w:hint="eastAsia"/>
          <w:b/>
          <w:bCs/>
          <w:sz w:val="24"/>
          <w:szCs w:val="24"/>
        </w:rPr>
        <w:t>代表作</w:t>
      </w:r>
      <w:r w:rsidRPr="002F20EB">
        <w:rPr>
          <w:rFonts w:ascii="黑体" w:eastAsia="黑体" w:hAnsi="黑体"/>
          <w:b/>
          <w:bCs/>
          <w:sz w:val="24"/>
          <w:szCs w:val="24"/>
        </w:rPr>
        <w:t>目录</w:t>
      </w:r>
      <w:r>
        <w:rPr>
          <w:rFonts w:ascii="黑体" w:eastAsia="黑体" w:hAnsi="黑体" w:hint="eastAsia"/>
          <w:b/>
          <w:bCs/>
          <w:sz w:val="24"/>
          <w:szCs w:val="24"/>
        </w:rPr>
        <w:t>（或</w:t>
      </w:r>
      <w:r w:rsidRPr="00C23BCF">
        <w:rPr>
          <w:rFonts w:ascii="黑体" w:eastAsia="黑体" w:hAnsi="黑体"/>
          <w:b/>
          <w:bCs/>
          <w:sz w:val="24"/>
          <w:szCs w:val="24"/>
        </w:rPr>
        <w:t>主要知识产权和标准规范等目录</w:t>
      </w:r>
      <w:r w:rsidRPr="00C23BCF">
        <w:rPr>
          <w:rFonts w:ascii="黑体" w:eastAsia="黑体" w:hAnsi="黑体" w:hint="eastAsia"/>
          <w:b/>
          <w:bCs/>
          <w:sz w:val="24"/>
          <w:szCs w:val="24"/>
        </w:rPr>
        <w:t>）</w:t>
      </w:r>
    </w:p>
    <w:tbl>
      <w:tblPr>
        <w:tblW w:w="82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357"/>
        <w:gridCol w:w="1141"/>
        <w:gridCol w:w="983"/>
        <w:gridCol w:w="822"/>
        <w:gridCol w:w="739"/>
        <w:gridCol w:w="2552"/>
      </w:tblGrid>
      <w:tr w:rsidR="00485020" w14:paraId="29179AAB" w14:textId="77777777" w:rsidTr="00C65254">
        <w:trPr>
          <w:trHeight w:val="1361"/>
          <w:jc w:val="center"/>
        </w:trPr>
        <w:tc>
          <w:tcPr>
            <w:tcW w:w="618" w:type="dxa"/>
            <w:vAlign w:val="center"/>
          </w:tcPr>
          <w:p w14:paraId="1891F4E9" w14:textId="77777777" w:rsidR="00485020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序号</w:t>
            </w:r>
          </w:p>
        </w:tc>
        <w:tc>
          <w:tcPr>
            <w:tcW w:w="1357" w:type="dxa"/>
            <w:vAlign w:val="center"/>
          </w:tcPr>
          <w:p w14:paraId="326D55E7" w14:textId="24B7173D" w:rsidR="00485020" w:rsidRDefault="00485020" w:rsidP="00523AC9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代表作</w:t>
            </w:r>
            <w:r>
              <w:rPr>
                <w:rFonts w:ascii="Times New Roman"/>
                <w:sz w:val="21"/>
                <w:szCs w:val="28"/>
              </w:rPr>
              <w:t>名称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刊名</w:t>
            </w:r>
          </w:p>
        </w:tc>
        <w:tc>
          <w:tcPr>
            <w:tcW w:w="1141" w:type="dxa"/>
            <w:vAlign w:val="center"/>
          </w:tcPr>
          <w:p w14:paraId="27854ECB" w14:textId="77777777" w:rsidR="00485020" w:rsidRDefault="00485020" w:rsidP="00523AC9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年卷页码</w:t>
            </w:r>
          </w:p>
          <w:p w14:paraId="083773BD" w14:textId="6191780B" w:rsidR="00485020" w:rsidRDefault="00485020" w:rsidP="00523AC9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25FDC6C" w14:textId="77777777" w:rsidR="00485020" w:rsidRDefault="00485020" w:rsidP="00523AC9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发表时间</w:t>
            </w:r>
            <w:r>
              <w:rPr>
                <w:rFonts w:ascii="Times New Roman" w:eastAsia="黑体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年月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日）</w:t>
            </w:r>
          </w:p>
        </w:tc>
        <w:tc>
          <w:tcPr>
            <w:tcW w:w="822" w:type="dxa"/>
            <w:vAlign w:val="center"/>
          </w:tcPr>
          <w:p w14:paraId="4297EF01" w14:textId="77777777" w:rsidR="00485020" w:rsidRDefault="00485020" w:rsidP="00523AC9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通讯作者（含共同）</w:t>
            </w:r>
          </w:p>
        </w:tc>
        <w:tc>
          <w:tcPr>
            <w:tcW w:w="739" w:type="dxa"/>
            <w:vAlign w:val="center"/>
          </w:tcPr>
          <w:p w14:paraId="59B8D60C" w14:textId="77777777" w:rsidR="00485020" w:rsidRDefault="00485020" w:rsidP="00523AC9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第一作者（含共同）</w:t>
            </w:r>
          </w:p>
        </w:tc>
        <w:tc>
          <w:tcPr>
            <w:tcW w:w="2552" w:type="dxa"/>
            <w:vAlign w:val="center"/>
          </w:tcPr>
          <w:p w14:paraId="22F87EA6" w14:textId="77777777" w:rsidR="00485020" w:rsidRDefault="00485020" w:rsidP="00523AC9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国内作者</w:t>
            </w:r>
            <w:r>
              <w:rPr>
                <w:rFonts w:ascii="Times New Roman"/>
                <w:sz w:val="21"/>
                <w:szCs w:val="22"/>
              </w:rPr>
              <w:t>（排序）</w:t>
            </w:r>
          </w:p>
        </w:tc>
      </w:tr>
      <w:tr w:rsidR="00485020" w14:paraId="0207FBB2" w14:textId="77777777" w:rsidTr="00C65254">
        <w:trPr>
          <w:trHeight w:val="1069"/>
          <w:jc w:val="center"/>
        </w:trPr>
        <w:tc>
          <w:tcPr>
            <w:tcW w:w="618" w:type="dxa"/>
            <w:vAlign w:val="center"/>
          </w:tcPr>
          <w:p w14:paraId="09954E11" w14:textId="77777777" w:rsidR="00485020" w:rsidRDefault="00485020" w:rsidP="00523AC9">
            <w:pPr>
              <w:pStyle w:val="af0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1</w:t>
            </w:r>
          </w:p>
        </w:tc>
        <w:tc>
          <w:tcPr>
            <w:tcW w:w="1357" w:type="dxa"/>
            <w:vAlign w:val="center"/>
          </w:tcPr>
          <w:p w14:paraId="3FE0A1A4" w14:textId="77777777" w:rsidR="00485020" w:rsidRDefault="00485020" w:rsidP="00523AC9">
            <w:pPr>
              <w:pStyle w:val="af0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E023B8">
              <w:rPr>
                <w:rFonts w:ascii="Times New Roman"/>
                <w:sz w:val="21"/>
                <w:szCs w:val="28"/>
              </w:rPr>
              <w:t xml:space="preserve">Genomic insights into the origin, domestication and diversification of </w:t>
            </w:r>
            <w:r w:rsidRPr="00E023B8">
              <w:rPr>
                <w:rFonts w:ascii="Times New Roman"/>
                <w:i/>
                <w:iCs/>
                <w:sz w:val="21"/>
                <w:szCs w:val="28"/>
              </w:rPr>
              <w:t>Brassica juncea</w:t>
            </w:r>
            <w:r w:rsidRPr="00E023B8">
              <w:rPr>
                <w:rFonts w:ascii="Times New Roman"/>
                <w:sz w:val="21"/>
                <w:szCs w:val="28"/>
              </w:rPr>
              <w:t xml:space="preserve">. </w:t>
            </w:r>
            <w:r w:rsidRPr="00E023B8">
              <w:rPr>
                <w:rFonts w:ascii="Times New Roman"/>
                <w:i/>
                <w:iCs/>
                <w:sz w:val="21"/>
                <w:szCs w:val="28"/>
              </w:rPr>
              <w:t>Nature Genetics</w:t>
            </w:r>
          </w:p>
        </w:tc>
        <w:tc>
          <w:tcPr>
            <w:tcW w:w="1141" w:type="dxa"/>
            <w:vAlign w:val="center"/>
          </w:tcPr>
          <w:p w14:paraId="27A5E4A6" w14:textId="77777777" w:rsidR="00485020" w:rsidRDefault="00485020" w:rsidP="00523AC9">
            <w:pPr>
              <w:pStyle w:val="af0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E023B8">
              <w:rPr>
                <w:rFonts w:ascii="Times New Roman"/>
                <w:sz w:val="21"/>
                <w:szCs w:val="28"/>
              </w:rPr>
              <w:t>2021, 53(9):1392-1402</w:t>
            </w:r>
          </w:p>
        </w:tc>
        <w:tc>
          <w:tcPr>
            <w:tcW w:w="983" w:type="dxa"/>
            <w:vAlign w:val="center"/>
          </w:tcPr>
          <w:p w14:paraId="22418681" w14:textId="77777777" w:rsidR="00485020" w:rsidRDefault="00485020" w:rsidP="00523AC9">
            <w:pPr>
              <w:pStyle w:val="af0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2021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9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6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822" w:type="dxa"/>
            <w:vAlign w:val="center"/>
          </w:tcPr>
          <w:p w14:paraId="46D1C04E" w14:textId="77777777" w:rsidR="00485020" w:rsidRDefault="00485020" w:rsidP="00523AC9">
            <w:pPr>
              <w:pStyle w:val="af0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刘忠松，华玮</w:t>
            </w:r>
          </w:p>
        </w:tc>
        <w:tc>
          <w:tcPr>
            <w:tcW w:w="739" w:type="dxa"/>
            <w:vAlign w:val="center"/>
          </w:tcPr>
          <w:p w14:paraId="77CB4813" w14:textId="77777777" w:rsidR="00485020" w:rsidRDefault="00485020" w:rsidP="00523AC9">
            <w:pPr>
              <w:pStyle w:val="af0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康雷，钱论文，郑明，陈力扬</w:t>
            </w:r>
          </w:p>
        </w:tc>
        <w:tc>
          <w:tcPr>
            <w:tcW w:w="2552" w:type="dxa"/>
            <w:vAlign w:val="center"/>
          </w:tcPr>
          <w:p w14:paraId="4C98F5A4" w14:textId="77777777" w:rsidR="00485020" w:rsidRDefault="00485020" w:rsidP="00523AC9">
            <w:pPr>
              <w:pStyle w:val="af0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BD5B57">
              <w:rPr>
                <w:rFonts w:ascii="Times New Roman" w:hint="eastAsia"/>
                <w:sz w:val="21"/>
                <w:szCs w:val="28"/>
              </w:rPr>
              <w:t>康雷，钱论文，郑明，陈力扬</w:t>
            </w:r>
            <w:r w:rsidRPr="00E023B8">
              <w:rPr>
                <w:rFonts w:ascii="Times New Roman"/>
                <w:sz w:val="21"/>
                <w:szCs w:val="28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</w:rPr>
              <w:t>陈</w:t>
            </w:r>
            <w:proofErr w:type="gramStart"/>
            <w:r>
              <w:rPr>
                <w:rFonts w:ascii="Times New Roman" w:hint="eastAsia"/>
                <w:sz w:val="21"/>
                <w:szCs w:val="28"/>
              </w:rPr>
              <w:t>浩</w:t>
            </w:r>
            <w:proofErr w:type="gramEnd"/>
            <w:r w:rsidRPr="00E023B8">
              <w:rPr>
                <w:rFonts w:ascii="Times New Roman"/>
                <w:sz w:val="21"/>
                <w:szCs w:val="28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</w:rPr>
              <w:t>杨柳</w:t>
            </w:r>
            <w:r w:rsidRPr="00E023B8">
              <w:rPr>
                <w:rFonts w:ascii="Times New Roman"/>
                <w:sz w:val="21"/>
                <w:szCs w:val="28"/>
              </w:rPr>
              <w:t xml:space="preserve">, </w:t>
            </w:r>
            <w:proofErr w:type="gramStart"/>
            <w:r>
              <w:rPr>
                <w:rFonts w:ascii="Times New Roman" w:hint="eastAsia"/>
                <w:sz w:val="21"/>
                <w:szCs w:val="28"/>
              </w:rPr>
              <w:t>游亮</w:t>
            </w:r>
            <w:proofErr w:type="gramEnd"/>
            <w:r w:rsidRPr="00E023B8">
              <w:rPr>
                <w:rFonts w:ascii="Times New Roman"/>
                <w:sz w:val="21"/>
                <w:szCs w:val="28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</w:rPr>
              <w:t>杨斌</w:t>
            </w:r>
            <w:r w:rsidRPr="00E023B8">
              <w:rPr>
                <w:rFonts w:ascii="Times New Roman"/>
                <w:sz w:val="21"/>
                <w:szCs w:val="28"/>
              </w:rPr>
              <w:t xml:space="preserve">, </w:t>
            </w:r>
            <w:proofErr w:type="gramStart"/>
            <w:r>
              <w:rPr>
                <w:rFonts w:ascii="Times New Roman" w:hint="eastAsia"/>
                <w:sz w:val="21"/>
                <w:szCs w:val="28"/>
              </w:rPr>
              <w:t>严明理</w:t>
            </w:r>
            <w:proofErr w:type="gramEnd"/>
            <w:r w:rsidRPr="00E023B8">
              <w:rPr>
                <w:rFonts w:ascii="Times New Roman"/>
                <w:sz w:val="21"/>
                <w:szCs w:val="28"/>
              </w:rPr>
              <w:t xml:space="preserve">, </w:t>
            </w:r>
            <w:proofErr w:type="gramStart"/>
            <w:r>
              <w:rPr>
                <w:rFonts w:ascii="Times New Roman" w:hint="eastAsia"/>
                <w:sz w:val="21"/>
                <w:szCs w:val="28"/>
              </w:rPr>
              <w:t>顾元国</w:t>
            </w:r>
            <w:proofErr w:type="gramEnd"/>
            <w:r w:rsidRPr="00E023B8">
              <w:rPr>
                <w:rFonts w:ascii="Times New Roman"/>
                <w:sz w:val="21"/>
                <w:szCs w:val="28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</w:rPr>
              <w:t>王天义</w:t>
            </w:r>
            <w:r w:rsidRPr="00E023B8">
              <w:rPr>
                <w:rFonts w:ascii="Times New Roman"/>
                <w:sz w:val="21"/>
                <w:szCs w:val="28"/>
              </w:rPr>
              <w:t xml:space="preserve">, </w:t>
            </w:r>
            <w:proofErr w:type="gramStart"/>
            <w:r>
              <w:rPr>
                <w:rFonts w:ascii="Times New Roman" w:hint="eastAsia"/>
                <w:sz w:val="21"/>
                <w:szCs w:val="28"/>
              </w:rPr>
              <w:t>刘显军</w:t>
            </w:r>
            <w:proofErr w:type="gramEnd"/>
            <w:r w:rsidRPr="00E023B8">
              <w:rPr>
                <w:rFonts w:ascii="Times New Roman"/>
                <w:sz w:val="21"/>
                <w:szCs w:val="28"/>
              </w:rPr>
              <w:t xml:space="preserve">, </w:t>
            </w:r>
            <w:proofErr w:type="gramStart"/>
            <w:r>
              <w:rPr>
                <w:rFonts w:ascii="Times New Roman" w:hint="eastAsia"/>
                <w:sz w:val="21"/>
                <w:szCs w:val="28"/>
              </w:rPr>
              <w:t>路洪凤</w:t>
            </w:r>
            <w:proofErr w:type="gramEnd"/>
            <w:r w:rsidRPr="00E023B8">
              <w:rPr>
                <w:rFonts w:ascii="Times New Roman"/>
                <w:sz w:val="21"/>
                <w:szCs w:val="28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</w:rPr>
              <w:t>张大为</w:t>
            </w:r>
            <w:r w:rsidRPr="00E023B8">
              <w:rPr>
                <w:rFonts w:ascii="Times New Roman"/>
                <w:sz w:val="21"/>
                <w:szCs w:val="28"/>
              </w:rPr>
              <w:t xml:space="preserve">, </w:t>
            </w:r>
            <w:proofErr w:type="gramStart"/>
            <w:r>
              <w:rPr>
                <w:rFonts w:ascii="Times New Roman" w:hint="eastAsia"/>
                <w:sz w:val="21"/>
                <w:szCs w:val="28"/>
              </w:rPr>
              <w:t>饶勇</w:t>
            </w:r>
            <w:proofErr w:type="gramEnd"/>
            <w:r w:rsidRPr="00E023B8">
              <w:rPr>
                <w:rFonts w:ascii="Times New Roman"/>
                <w:sz w:val="21"/>
                <w:szCs w:val="28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</w:rPr>
              <w:t>贾东海</w:t>
            </w:r>
            <w:r w:rsidRPr="00E023B8">
              <w:rPr>
                <w:rFonts w:ascii="Times New Roman"/>
                <w:sz w:val="21"/>
                <w:szCs w:val="28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</w:rPr>
              <w:t>周定港</w:t>
            </w:r>
            <w:r w:rsidRPr="00E023B8">
              <w:rPr>
                <w:rFonts w:ascii="Times New Roman"/>
                <w:sz w:val="21"/>
                <w:szCs w:val="28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</w:rPr>
              <w:t>肖华贵</w:t>
            </w:r>
            <w:r w:rsidRPr="00E023B8">
              <w:rPr>
                <w:rFonts w:ascii="Times New Roman"/>
                <w:sz w:val="21"/>
                <w:szCs w:val="28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</w:rPr>
              <w:t>王永刚</w:t>
            </w:r>
            <w:r w:rsidRPr="00E023B8">
              <w:rPr>
                <w:rFonts w:ascii="Times New Roman"/>
                <w:sz w:val="21"/>
                <w:szCs w:val="28"/>
              </w:rPr>
              <w:t xml:space="preserve">, </w:t>
            </w:r>
            <w:proofErr w:type="gramStart"/>
            <w:r>
              <w:rPr>
                <w:rFonts w:ascii="Times New Roman" w:hint="eastAsia"/>
                <w:sz w:val="21"/>
                <w:szCs w:val="28"/>
              </w:rPr>
              <w:t>熊兴华</w:t>
            </w:r>
            <w:proofErr w:type="gramEnd"/>
            <w:r w:rsidRPr="00E023B8">
              <w:rPr>
                <w:rFonts w:ascii="Times New Roman"/>
                <w:sz w:val="21"/>
                <w:szCs w:val="28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</w:rPr>
              <w:t>华玮</w:t>
            </w:r>
            <w:r w:rsidRPr="00E023B8">
              <w:rPr>
                <w:rFonts w:ascii="Times New Roman"/>
                <w:sz w:val="21"/>
                <w:szCs w:val="28"/>
              </w:rPr>
              <w:t xml:space="preserve">, </w:t>
            </w:r>
            <w:proofErr w:type="gramStart"/>
            <w:r>
              <w:rPr>
                <w:rFonts w:ascii="Times New Roman" w:hint="eastAsia"/>
                <w:sz w:val="21"/>
                <w:szCs w:val="28"/>
              </w:rPr>
              <w:t>刘忠松</w:t>
            </w:r>
            <w:proofErr w:type="gramEnd"/>
          </w:p>
        </w:tc>
      </w:tr>
      <w:tr w:rsidR="00485020" w14:paraId="21025C32" w14:textId="77777777" w:rsidTr="00C65254">
        <w:trPr>
          <w:trHeight w:val="1069"/>
          <w:jc w:val="center"/>
        </w:trPr>
        <w:tc>
          <w:tcPr>
            <w:tcW w:w="618" w:type="dxa"/>
            <w:vAlign w:val="center"/>
          </w:tcPr>
          <w:p w14:paraId="074F810F" w14:textId="77777777" w:rsidR="00485020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</w:t>
            </w:r>
          </w:p>
        </w:tc>
        <w:tc>
          <w:tcPr>
            <w:tcW w:w="1357" w:type="dxa"/>
            <w:vAlign w:val="center"/>
          </w:tcPr>
          <w:p w14:paraId="1016C212" w14:textId="77777777" w:rsidR="00485020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E023B8">
              <w:rPr>
                <w:rFonts w:ascii="Times New Roman"/>
                <w:sz w:val="21"/>
                <w:szCs w:val="28"/>
              </w:rPr>
              <w:t xml:space="preserve">Metabolic profiles of </w:t>
            </w:r>
            <w:r w:rsidRPr="00C65254">
              <w:rPr>
                <w:rFonts w:ascii="Times New Roman"/>
                <w:sz w:val="21"/>
                <w:szCs w:val="28"/>
              </w:rPr>
              <w:t xml:space="preserve">Brassica juncea </w:t>
            </w:r>
            <w:r w:rsidRPr="00E023B8">
              <w:rPr>
                <w:rFonts w:ascii="Times New Roman"/>
                <w:sz w:val="21"/>
                <w:szCs w:val="28"/>
              </w:rPr>
              <w:t xml:space="preserve">roots in response to cadmium stress. </w:t>
            </w:r>
            <w:r w:rsidRPr="00C65254">
              <w:rPr>
                <w:rFonts w:ascii="Times New Roman"/>
                <w:sz w:val="21"/>
                <w:szCs w:val="28"/>
              </w:rPr>
              <w:t>Metabolites</w:t>
            </w:r>
          </w:p>
        </w:tc>
        <w:tc>
          <w:tcPr>
            <w:tcW w:w="1141" w:type="dxa"/>
            <w:vAlign w:val="center"/>
          </w:tcPr>
          <w:p w14:paraId="541FD7B0" w14:textId="77777777" w:rsidR="00485020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E023B8">
              <w:rPr>
                <w:rFonts w:ascii="Times New Roman"/>
                <w:sz w:val="21"/>
                <w:szCs w:val="28"/>
              </w:rPr>
              <w:t>2021, 11(6),383</w:t>
            </w:r>
          </w:p>
        </w:tc>
        <w:tc>
          <w:tcPr>
            <w:tcW w:w="983" w:type="dxa"/>
            <w:vAlign w:val="center"/>
          </w:tcPr>
          <w:p w14:paraId="64A25D81" w14:textId="77777777" w:rsidR="00485020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2021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6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13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822" w:type="dxa"/>
            <w:vAlign w:val="center"/>
          </w:tcPr>
          <w:p w14:paraId="43EA08DC" w14:textId="7A6A782E" w:rsidR="00485020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严明理</w:t>
            </w:r>
            <w:r w:rsidR="00C65254">
              <w:rPr>
                <w:rFonts w:ascii="Times New Roman" w:hint="eastAsia"/>
                <w:sz w:val="21"/>
                <w:szCs w:val="28"/>
              </w:rPr>
              <w:t>，刘志祥</w:t>
            </w:r>
          </w:p>
        </w:tc>
        <w:tc>
          <w:tcPr>
            <w:tcW w:w="739" w:type="dxa"/>
            <w:vAlign w:val="center"/>
          </w:tcPr>
          <w:p w14:paraId="0462C873" w14:textId="36F9C383" w:rsidR="00485020" w:rsidRDefault="00A0423D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proofErr w:type="gramStart"/>
            <w:r w:rsidRPr="00485020">
              <w:rPr>
                <w:rFonts w:ascii="Times New Roman" w:hint="eastAsia"/>
                <w:sz w:val="21"/>
                <w:szCs w:val="28"/>
              </w:rPr>
              <w:t>谭</w:t>
            </w:r>
            <w:proofErr w:type="gramEnd"/>
            <w:r w:rsidRPr="00485020">
              <w:rPr>
                <w:rFonts w:ascii="Times New Roman" w:hint="eastAsia"/>
                <w:sz w:val="21"/>
                <w:szCs w:val="28"/>
              </w:rPr>
              <w:t>飘飘</w:t>
            </w:r>
          </w:p>
        </w:tc>
        <w:tc>
          <w:tcPr>
            <w:tcW w:w="2552" w:type="dxa"/>
            <w:vAlign w:val="center"/>
          </w:tcPr>
          <w:p w14:paraId="5CB0A62A" w14:textId="2673F896" w:rsidR="00485020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485020">
              <w:rPr>
                <w:rFonts w:ascii="Times New Roman" w:hint="eastAsia"/>
                <w:sz w:val="21"/>
                <w:szCs w:val="28"/>
              </w:rPr>
              <w:t>谭飘飘，曾超珍，万常，刘哲，董旭杰，彭继庆，林海燕</w:t>
            </w:r>
            <w:r w:rsidRPr="00E023B8">
              <w:rPr>
                <w:rFonts w:ascii="Times New Roman"/>
                <w:sz w:val="21"/>
                <w:szCs w:val="28"/>
              </w:rPr>
              <w:t xml:space="preserve">, </w:t>
            </w:r>
            <w:r w:rsidR="00F25CC1">
              <w:rPr>
                <w:rFonts w:ascii="Times New Roman" w:hint="eastAsia"/>
                <w:sz w:val="21"/>
                <w:szCs w:val="28"/>
              </w:rPr>
              <w:t>李莓</w:t>
            </w:r>
            <w:r w:rsidR="008F238F">
              <w:rPr>
                <w:rFonts w:ascii="Times New Roman" w:hint="eastAsia"/>
                <w:sz w:val="21"/>
                <w:szCs w:val="28"/>
              </w:rPr>
              <w:t>，</w:t>
            </w:r>
            <w:r w:rsidR="00F25CC1">
              <w:rPr>
                <w:rFonts w:ascii="Times New Roman" w:hint="eastAsia"/>
                <w:sz w:val="21"/>
                <w:szCs w:val="28"/>
              </w:rPr>
              <w:t>刘志祥</w:t>
            </w:r>
            <w:r w:rsidRPr="00E023B8">
              <w:rPr>
                <w:rFonts w:ascii="Times New Roman"/>
                <w:sz w:val="21"/>
                <w:szCs w:val="28"/>
              </w:rPr>
              <w:t xml:space="preserve">, </w:t>
            </w:r>
            <w:r w:rsidR="00F25CC1">
              <w:rPr>
                <w:rFonts w:ascii="Times New Roman" w:hint="eastAsia"/>
                <w:sz w:val="21"/>
                <w:szCs w:val="28"/>
              </w:rPr>
              <w:t>严明理</w:t>
            </w:r>
          </w:p>
        </w:tc>
      </w:tr>
      <w:tr w:rsidR="00485020" w14:paraId="3841D379" w14:textId="77777777" w:rsidTr="00C65254">
        <w:trPr>
          <w:trHeight w:val="1069"/>
          <w:jc w:val="center"/>
        </w:trPr>
        <w:tc>
          <w:tcPr>
            <w:tcW w:w="618" w:type="dxa"/>
            <w:vAlign w:val="center"/>
          </w:tcPr>
          <w:p w14:paraId="7297BA8F" w14:textId="77777777" w:rsidR="00485020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lastRenderedPageBreak/>
              <w:t>3</w:t>
            </w:r>
          </w:p>
        </w:tc>
        <w:tc>
          <w:tcPr>
            <w:tcW w:w="1357" w:type="dxa"/>
            <w:vAlign w:val="center"/>
          </w:tcPr>
          <w:p w14:paraId="41DCFC55" w14:textId="77777777" w:rsidR="00485020" w:rsidRPr="00C65254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C65254">
              <w:rPr>
                <w:rFonts w:ascii="Times New Roman"/>
                <w:sz w:val="21"/>
                <w:szCs w:val="28"/>
              </w:rPr>
              <w:t>Exploring the gene pool of Brassica napus by genomics-based approaches. Plant Biotechnol</w:t>
            </w:r>
            <w:r w:rsidRPr="00C65254">
              <w:rPr>
                <w:rFonts w:ascii="Times New Roman" w:hint="eastAsia"/>
                <w:sz w:val="21"/>
                <w:szCs w:val="28"/>
              </w:rPr>
              <w:t>ogy</w:t>
            </w:r>
            <w:r w:rsidRPr="00C65254">
              <w:rPr>
                <w:rFonts w:ascii="Times New Roman"/>
                <w:sz w:val="21"/>
                <w:szCs w:val="28"/>
              </w:rPr>
              <w:t xml:space="preserve"> J</w:t>
            </w:r>
            <w:r w:rsidRPr="00C65254">
              <w:rPr>
                <w:rFonts w:ascii="Times New Roman" w:hint="eastAsia"/>
                <w:sz w:val="21"/>
                <w:szCs w:val="28"/>
              </w:rPr>
              <w:t>ournal</w:t>
            </w:r>
          </w:p>
        </w:tc>
        <w:tc>
          <w:tcPr>
            <w:tcW w:w="1141" w:type="dxa"/>
            <w:vAlign w:val="center"/>
          </w:tcPr>
          <w:p w14:paraId="55C9106F" w14:textId="77777777" w:rsidR="00485020" w:rsidRPr="00C65254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C65254">
              <w:rPr>
                <w:rFonts w:ascii="Times New Roman"/>
                <w:sz w:val="21"/>
                <w:szCs w:val="28"/>
              </w:rPr>
              <w:t>2021, 19(9):1693-1712</w:t>
            </w:r>
          </w:p>
        </w:tc>
        <w:tc>
          <w:tcPr>
            <w:tcW w:w="983" w:type="dxa"/>
            <w:vAlign w:val="center"/>
          </w:tcPr>
          <w:p w14:paraId="1D885E13" w14:textId="77777777" w:rsidR="00485020" w:rsidRPr="00C65254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C65254">
              <w:rPr>
                <w:rFonts w:ascii="Times New Roman" w:hint="eastAsia"/>
                <w:sz w:val="21"/>
                <w:szCs w:val="28"/>
              </w:rPr>
              <w:t>2021</w:t>
            </w:r>
            <w:r w:rsidRPr="00C65254">
              <w:rPr>
                <w:rFonts w:ascii="Times New Roman" w:hint="eastAsia"/>
                <w:sz w:val="21"/>
                <w:szCs w:val="28"/>
              </w:rPr>
              <w:t>年</w:t>
            </w:r>
            <w:r w:rsidRPr="00C65254">
              <w:rPr>
                <w:rFonts w:ascii="Times New Roman" w:hint="eastAsia"/>
                <w:sz w:val="21"/>
                <w:szCs w:val="28"/>
              </w:rPr>
              <w:t>5</w:t>
            </w:r>
            <w:r w:rsidRPr="00C65254">
              <w:rPr>
                <w:rFonts w:ascii="Times New Roman" w:hint="eastAsia"/>
                <w:sz w:val="21"/>
                <w:szCs w:val="28"/>
              </w:rPr>
              <w:t>月</w:t>
            </w:r>
            <w:r w:rsidRPr="00C65254">
              <w:rPr>
                <w:rFonts w:ascii="Times New Roman" w:hint="eastAsia"/>
                <w:sz w:val="21"/>
                <w:szCs w:val="28"/>
              </w:rPr>
              <w:t>21</w:t>
            </w:r>
            <w:r w:rsidRPr="00C65254"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822" w:type="dxa"/>
            <w:vAlign w:val="center"/>
          </w:tcPr>
          <w:p w14:paraId="138DBA06" w14:textId="77777777" w:rsidR="00485020" w:rsidRPr="00C65254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proofErr w:type="gramStart"/>
            <w:r w:rsidRPr="00C65254">
              <w:rPr>
                <w:rFonts w:ascii="Times New Roman" w:hint="eastAsia"/>
                <w:sz w:val="21"/>
                <w:szCs w:val="28"/>
              </w:rPr>
              <w:t>邹</w:t>
            </w:r>
            <w:proofErr w:type="gramEnd"/>
            <w:r w:rsidRPr="00C65254">
              <w:rPr>
                <w:rFonts w:ascii="Times New Roman" w:hint="eastAsia"/>
                <w:sz w:val="21"/>
                <w:szCs w:val="28"/>
              </w:rPr>
              <w:t>珺</w:t>
            </w:r>
            <w:r w:rsidRPr="00C65254">
              <w:rPr>
                <w:rFonts w:ascii="Times New Roman"/>
                <w:sz w:val="21"/>
                <w:szCs w:val="28"/>
              </w:rPr>
              <w:t xml:space="preserve"> </w:t>
            </w:r>
          </w:p>
        </w:tc>
        <w:tc>
          <w:tcPr>
            <w:tcW w:w="739" w:type="dxa"/>
            <w:vAlign w:val="center"/>
          </w:tcPr>
          <w:p w14:paraId="3F2637B8" w14:textId="77777777" w:rsidR="00485020" w:rsidRPr="00C65254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C65254">
              <w:rPr>
                <w:rFonts w:ascii="Times New Roman" w:hint="eastAsia"/>
                <w:sz w:val="21"/>
                <w:szCs w:val="28"/>
              </w:rPr>
              <w:t>胡丹丹</w:t>
            </w:r>
            <w:r w:rsidRPr="00C65254">
              <w:rPr>
                <w:rFonts w:ascii="Times New Roman"/>
                <w:sz w:val="21"/>
                <w:szCs w:val="28"/>
              </w:rPr>
              <w:t>,</w:t>
            </w:r>
          </w:p>
        </w:tc>
        <w:tc>
          <w:tcPr>
            <w:tcW w:w="2552" w:type="dxa"/>
            <w:vAlign w:val="center"/>
          </w:tcPr>
          <w:p w14:paraId="383468E2" w14:textId="77777777" w:rsidR="00485020" w:rsidRPr="00C65254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C65254">
              <w:rPr>
                <w:rFonts w:ascii="Times New Roman" w:hint="eastAsia"/>
                <w:sz w:val="21"/>
                <w:szCs w:val="28"/>
              </w:rPr>
              <w:t>胡丹丹</w:t>
            </w:r>
            <w:r w:rsidRPr="00C65254">
              <w:rPr>
                <w:rFonts w:ascii="Times New Roman"/>
                <w:sz w:val="21"/>
                <w:szCs w:val="28"/>
              </w:rPr>
              <w:t xml:space="preserve">, </w:t>
            </w:r>
            <w:proofErr w:type="gramStart"/>
            <w:r w:rsidRPr="00C65254">
              <w:rPr>
                <w:rFonts w:ascii="Times New Roman" w:hint="eastAsia"/>
                <w:sz w:val="21"/>
                <w:szCs w:val="28"/>
              </w:rPr>
              <w:t>靖金杰</w:t>
            </w:r>
            <w:proofErr w:type="gramEnd"/>
            <w:r w:rsidRPr="00C65254">
              <w:rPr>
                <w:rFonts w:ascii="Times New Roman"/>
                <w:sz w:val="21"/>
                <w:szCs w:val="28"/>
              </w:rPr>
              <w:t xml:space="preserve">, </w:t>
            </w:r>
            <w:r w:rsidRPr="00C65254">
              <w:rPr>
                <w:rFonts w:ascii="Times New Roman" w:hint="eastAsia"/>
                <w:sz w:val="21"/>
                <w:szCs w:val="28"/>
              </w:rPr>
              <w:t>沈金雄</w:t>
            </w:r>
            <w:r w:rsidRPr="00C65254">
              <w:rPr>
                <w:rFonts w:ascii="Times New Roman"/>
                <w:sz w:val="21"/>
                <w:szCs w:val="28"/>
              </w:rPr>
              <w:t xml:space="preserve">, </w:t>
            </w:r>
            <w:r w:rsidRPr="00C65254">
              <w:rPr>
                <w:rFonts w:ascii="Times New Roman" w:hint="eastAsia"/>
                <w:sz w:val="21"/>
                <w:szCs w:val="28"/>
              </w:rPr>
              <w:t>孟金陵</w:t>
            </w:r>
            <w:r w:rsidRPr="00C65254">
              <w:rPr>
                <w:rFonts w:ascii="Times New Roman"/>
                <w:sz w:val="21"/>
                <w:szCs w:val="28"/>
              </w:rPr>
              <w:t xml:space="preserve">, </w:t>
            </w:r>
            <w:proofErr w:type="gramStart"/>
            <w:r w:rsidRPr="00C65254">
              <w:rPr>
                <w:rFonts w:ascii="Times New Roman" w:hint="eastAsia"/>
                <w:sz w:val="21"/>
                <w:szCs w:val="28"/>
              </w:rPr>
              <w:t>邹</w:t>
            </w:r>
            <w:proofErr w:type="gramEnd"/>
            <w:r w:rsidRPr="00C65254">
              <w:rPr>
                <w:rFonts w:ascii="Times New Roman" w:hint="eastAsia"/>
                <w:sz w:val="21"/>
                <w:szCs w:val="28"/>
              </w:rPr>
              <w:t>珺</w:t>
            </w:r>
          </w:p>
        </w:tc>
      </w:tr>
      <w:tr w:rsidR="00485020" w14:paraId="5D14B3B9" w14:textId="77777777" w:rsidTr="00C65254">
        <w:trPr>
          <w:trHeight w:val="1069"/>
          <w:jc w:val="center"/>
        </w:trPr>
        <w:tc>
          <w:tcPr>
            <w:tcW w:w="618" w:type="dxa"/>
            <w:vAlign w:val="center"/>
          </w:tcPr>
          <w:p w14:paraId="505AA485" w14:textId="77777777" w:rsidR="00485020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4</w:t>
            </w:r>
          </w:p>
        </w:tc>
        <w:tc>
          <w:tcPr>
            <w:tcW w:w="1357" w:type="dxa"/>
            <w:vAlign w:val="center"/>
          </w:tcPr>
          <w:p w14:paraId="40665ACF" w14:textId="77777777" w:rsidR="00485020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063693">
              <w:rPr>
                <w:rFonts w:ascii="Times New Roman" w:hint="eastAsia"/>
                <w:sz w:val="21"/>
                <w:szCs w:val="28"/>
              </w:rPr>
              <w:t xml:space="preserve">Genome-wide identification, localization, and expression analysis of proanthocyanidin-associated genes in </w:t>
            </w:r>
            <w:r w:rsidRPr="00C65254">
              <w:rPr>
                <w:rFonts w:ascii="Times New Roman" w:hint="eastAsia"/>
                <w:sz w:val="21"/>
                <w:szCs w:val="28"/>
              </w:rPr>
              <w:t>Brassica</w:t>
            </w:r>
            <w:r w:rsidRPr="00063693">
              <w:rPr>
                <w:rFonts w:ascii="Times New Roman" w:hint="eastAsia"/>
                <w:sz w:val="21"/>
                <w:szCs w:val="28"/>
              </w:rPr>
              <w:t>，</w:t>
            </w:r>
            <w:r w:rsidRPr="00063693"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C65254">
              <w:rPr>
                <w:rFonts w:ascii="Times New Roman" w:hint="eastAsia"/>
                <w:sz w:val="21"/>
                <w:szCs w:val="28"/>
              </w:rPr>
              <w:t>Frontiers in Plant Science</w:t>
            </w:r>
          </w:p>
        </w:tc>
        <w:tc>
          <w:tcPr>
            <w:tcW w:w="1141" w:type="dxa"/>
            <w:vAlign w:val="center"/>
          </w:tcPr>
          <w:p w14:paraId="31B67E88" w14:textId="77777777" w:rsidR="00485020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063693">
              <w:rPr>
                <w:rFonts w:ascii="Times New Roman"/>
                <w:sz w:val="21"/>
                <w:szCs w:val="28"/>
              </w:rPr>
              <w:t>2016, 7:1831</w:t>
            </w:r>
          </w:p>
        </w:tc>
        <w:tc>
          <w:tcPr>
            <w:tcW w:w="983" w:type="dxa"/>
            <w:vAlign w:val="center"/>
          </w:tcPr>
          <w:p w14:paraId="4120FE40" w14:textId="77777777" w:rsidR="00485020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2016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12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9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822" w:type="dxa"/>
            <w:vAlign w:val="center"/>
          </w:tcPr>
          <w:p w14:paraId="29C6A4BC" w14:textId="77777777" w:rsidR="00485020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刘忠松</w:t>
            </w:r>
          </w:p>
        </w:tc>
        <w:tc>
          <w:tcPr>
            <w:tcW w:w="739" w:type="dxa"/>
            <w:vAlign w:val="center"/>
          </w:tcPr>
          <w:p w14:paraId="44AA7EB6" w14:textId="77777777" w:rsidR="00485020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proofErr w:type="gramStart"/>
            <w:r>
              <w:rPr>
                <w:rFonts w:ascii="Times New Roman" w:hint="eastAsia"/>
                <w:sz w:val="21"/>
                <w:szCs w:val="28"/>
              </w:rPr>
              <w:t>刘显军</w:t>
            </w:r>
            <w:proofErr w:type="gramEnd"/>
          </w:p>
        </w:tc>
        <w:tc>
          <w:tcPr>
            <w:tcW w:w="2552" w:type="dxa"/>
            <w:vAlign w:val="center"/>
          </w:tcPr>
          <w:p w14:paraId="5BCBF1B8" w14:textId="77777777" w:rsidR="00485020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刘显军，陆赢，严明理，孙东红，胡学芳，刘淑艳，陈社员，官春云，刘忠松</w:t>
            </w:r>
          </w:p>
        </w:tc>
      </w:tr>
      <w:tr w:rsidR="00485020" w14:paraId="3D75EAAD" w14:textId="77777777" w:rsidTr="00C65254">
        <w:trPr>
          <w:trHeight w:val="1069"/>
          <w:jc w:val="center"/>
        </w:trPr>
        <w:tc>
          <w:tcPr>
            <w:tcW w:w="618" w:type="dxa"/>
            <w:vAlign w:val="center"/>
          </w:tcPr>
          <w:p w14:paraId="7E3FAD13" w14:textId="77777777" w:rsidR="00485020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5</w:t>
            </w:r>
          </w:p>
        </w:tc>
        <w:tc>
          <w:tcPr>
            <w:tcW w:w="1357" w:type="dxa"/>
            <w:vAlign w:val="center"/>
          </w:tcPr>
          <w:p w14:paraId="6BDFAF2E" w14:textId="77777777" w:rsidR="00485020" w:rsidRPr="00C65254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C65254">
              <w:rPr>
                <w:rFonts w:ascii="Times New Roman"/>
                <w:sz w:val="21"/>
                <w:szCs w:val="28"/>
              </w:rPr>
              <w:t xml:space="preserve">Co-linearity and divergence of the A </w:t>
            </w:r>
            <w:proofErr w:type="spellStart"/>
            <w:r w:rsidRPr="00C65254">
              <w:rPr>
                <w:rFonts w:ascii="Times New Roman"/>
                <w:sz w:val="21"/>
                <w:szCs w:val="28"/>
              </w:rPr>
              <w:t>subgenome</w:t>
            </w:r>
            <w:proofErr w:type="spellEnd"/>
            <w:r w:rsidRPr="00C65254">
              <w:rPr>
                <w:rFonts w:ascii="Times New Roman"/>
                <w:sz w:val="21"/>
                <w:szCs w:val="28"/>
              </w:rPr>
              <w:t xml:space="preserve"> of Brassica juncea compared with other Brassica species carrying different A </w:t>
            </w:r>
            <w:proofErr w:type="spellStart"/>
            <w:r w:rsidRPr="00C65254">
              <w:rPr>
                <w:rFonts w:ascii="Times New Roman"/>
                <w:sz w:val="21"/>
                <w:szCs w:val="28"/>
              </w:rPr>
              <w:t>subgenomes</w:t>
            </w:r>
            <w:proofErr w:type="spellEnd"/>
            <w:r w:rsidRPr="00C65254">
              <w:rPr>
                <w:rFonts w:ascii="Times New Roman"/>
                <w:sz w:val="21"/>
                <w:szCs w:val="28"/>
              </w:rPr>
              <w:t>. BMC Genomics,</w:t>
            </w:r>
          </w:p>
        </w:tc>
        <w:tc>
          <w:tcPr>
            <w:tcW w:w="1141" w:type="dxa"/>
            <w:vAlign w:val="center"/>
          </w:tcPr>
          <w:p w14:paraId="7F506C85" w14:textId="77777777" w:rsidR="00485020" w:rsidRPr="00C65254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C65254">
              <w:rPr>
                <w:rFonts w:ascii="Times New Roman"/>
                <w:sz w:val="21"/>
                <w:szCs w:val="28"/>
              </w:rPr>
              <w:t>2016, 17:18</w:t>
            </w:r>
          </w:p>
        </w:tc>
        <w:tc>
          <w:tcPr>
            <w:tcW w:w="983" w:type="dxa"/>
            <w:vAlign w:val="center"/>
          </w:tcPr>
          <w:p w14:paraId="4B603169" w14:textId="77777777" w:rsidR="00485020" w:rsidRPr="00C65254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C65254">
              <w:rPr>
                <w:rFonts w:ascii="Times New Roman" w:hint="eastAsia"/>
                <w:sz w:val="21"/>
                <w:szCs w:val="28"/>
              </w:rPr>
              <w:t>2016</w:t>
            </w:r>
            <w:r w:rsidRPr="00C65254">
              <w:rPr>
                <w:rFonts w:ascii="Times New Roman" w:hint="eastAsia"/>
                <w:sz w:val="21"/>
                <w:szCs w:val="28"/>
              </w:rPr>
              <w:t>年</w:t>
            </w:r>
            <w:r w:rsidRPr="00C65254">
              <w:rPr>
                <w:rFonts w:ascii="Times New Roman" w:hint="eastAsia"/>
                <w:sz w:val="21"/>
                <w:szCs w:val="28"/>
              </w:rPr>
              <w:t>1</w:t>
            </w:r>
            <w:r w:rsidRPr="00C65254">
              <w:rPr>
                <w:rFonts w:ascii="Times New Roman" w:hint="eastAsia"/>
                <w:sz w:val="21"/>
                <w:szCs w:val="28"/>
              </w:rPr>
              <w:t>月</w:t>
            </w:r>
            <w:r w:rsidRPr="00C65254">
              <w:rPr>
                <w:rFonts w:ascii="Times New Roman" w:hint="eastAsia"/>
                <w:sz w:val="21"/>
                <w:szCs w:val="28"/>
              </w:rPr>
              <w:t>5</w:t>
            </w:r>
            <w:r w:rsidRPr="00C65254"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822" w:type="dxa"/>
            <w:vAlign w:val="center"/>
          </w:tcPr>
          <w:p w14:paraId="4454762A" w14:textId="77777777" w:rsidR="00485020" w:rsidRPr="00C65254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proofErr w:type="gramStart"/>
            <w:r w:rsidRPr="00C65254">
              <w:rPr>
                <w:rFonts w:ascii="Times New Roman" w:hint="eastAsia"/>
                <w:sz w:val="21"/>
                <w:szCs w:val="28"/>
              </w:rPr>
              <w:t>邹</w:t>
            </w:r>
            <w:proofErr w:type="gramEnd"/>
            <w:r w:rsidRPr="00C65254">
              <w:rPr>
                <w:rFonts w:ascii="Times New Roman" w:hint="eastAsia"/>
                <w:sz w:val="21"/>
                <w:szCs w:val="28"/>
              </w:rPr>
              <w:t>珺，刘忠松，孟金陵</w:t>
            </w:r>
          </w:p>
        </w:tc>
        <w:tc>
          <w:tcPr>
            <w:tcW w:w="739" w:type="dxa"/>
            <w:vAlign w:val="center"/>
          </w:tcPr>
          <w:p w14:paraId="77460E1C" w14:textId="77777777" w:rsidR="00485020" w:rsidRPr="00C65254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proofErr w:type="gramStart"/>
            <w:r w:rsidRPr="00C65254">
              <w:rPr>
                <w:rFonts w:ascii="Times New Roman" w:hint="eastAsia"/>
                <w:sz w:val="21"/>
                <w:szCs w:val="28"/>
              </w:rPr>
              <w:t>邹</w:t>
            </w:r>
            <w:proofErr w:type="gramEnd"/>
            <w:r w:rsidRPr="00C65254">
              <w:rPr>
                <w:rFonts w:ascii="Times New Roman" w:hint="eastAsia"/>
                <w:sz w:val="21"/>
                <w:szCs w:val="28"/>
              </w:rPr>
              <w:t>珺</w:t>
            </w:r>
          </w:p>
        </w:tc>
        <w:tc>
          <w:tcPr>
            <w:tcW w:w="2552" w:type="dxa"/>
            <w:vAlign w:val="center"/>
          </w:tcPr>
          <w:p w14:paraId="559834BE" w14:textId="77777777" w:rsidR="00485020" w:rsidRPr="00C65254" w:rsidRDefault="00485020" w:rsidP="00C65254">
            <w:pPr>
              <w:pStyle w:val="af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proofErr w:type="gramStart"/>
            <w:r w:rsidRPr="00C65254">
              <w:rPr>
                <w:rFonts w:ascii="Times New Roman" w:hint="eastAsia"/>
                <w:sz w:val="21"/>
                <w:szCs w:val="28"/>
              </w:rPr>
              <w:t>邹</w:t>
            </w:r>
            <w:proofErr w:type="gramEnd"/>
            <w:r w:rsidRPr="00C65254">
              <w:rPr>
                <w:rFonts w:ascii="Times New Roman" w:hint="eastAsia"/>
                <w:sz w:val="21"/>
                <w:szCs w:val="28"/>
              </w:rPr>
              <w:t>珺</w:t>
            </w:r>
            <w:r w:rsidRPr="00C65254">
              <w:rPr>
                <w:rFonts w:ascii="Times New Roman"/>
                <w:sz w:val="21"/>
                <w:szCs w:val="28"/>
              </w:rPr>
              <w:t>,</w:t>
            </w:r>
            <w:r w:rsidRPr="00C65254">
              <w:rPr>
                <w:rFonts w:ascii="Times New Roman" w:hint="eastAsia"/>
                <w:sz w:val="21"/>
                <w:szCs w:val="28"/>
              </w:rPr>
              <w:t>胡丹丹</w:t>
            </w:r>
            <w:r w:rsidRPr="00C65254">
              <w:rPr>
                <w:rFonts w:ascii="Times New Roman"/>
                <w:sz w:val="21"/>
                <w:szCs w:val="28"/>
              </w:rPr>
              <w:t xml:space="preserve">, </w:t>
            </w:r>
            <w:r w:rsidRPr="00C65254">
              <w:rPr>
                <w:rFonts w:ascii="Times New Roman" w:hint="eastAsia"/>
                <w:sz w:val="21"/>
                <w:szCs w:val="28"/>
              </w:rPr>
              <w:t>刘培发</w:t>
            </w:r>
            <w:r w:rsidRPr="00C65254">
              <w:rPr>
                <w:rFonts w:ascii="Times New Roman"/>
                <w:sz w:val="21"/>
                <w:szCs w:val="28"/>
              </w:rPr>
              <w:t xml:space="preserve">, </w:t>
            </w:r>
            <w:r w:rsidRPr="00C65254">
              <w:rPr>
                <w:rFonts w:ascii="Times New Roman" w:hint="eastAsia"/>
                <w:sz w:val="21"/>
                <w:szCs w:val="28"/>
              </w:rPr>
              <w:t>刘忠松</w:t>
            </w:r>
            <w:r w:rsidRPr="00C65254">
              <w:rPr>
                <w:rFonts w:ascii="Times New Roman"/>
                <w:sz w:val="21"/>
                <w:szCs w:val="28"/>
              </w:rPr>
              <w:t xml:space="preserve">, </w:t>
            </w:r>
            <w:proofErr w:type="gramStart"/>
            <w:r w:rsidRPr="00C65254">
              <w:rPr>
                <w:rFonts w:ascii="Times New Roman" w:hint="eastAsia"/>
                <w:sz w:val="21"/>
                <w:szCs w:val="28"/>
              </w:rPr>
              <w:t>刘显军</w:t>
            </w:r>
            <w:proofErr w:type="gramEnd"/>
            <w:r w:rsidRPr="00C65254">
              <w:rPr>
                <w:rFonts w:ascii="Times New Roman"/>
                <w:sz w:val="21"/>
                <w:szCs w:val="28"/>
              </w:rPr>
              <w:t xml:space="preserve">, </w:t>
            </w:r>
            <w:r w:rsidRPr="00C65254">
              <w:rPr>
                <w:rFonts w:ascii="Times New Roman" w:hint="eastAsia"/>
                <w:sz w:val="21"/>
                <w:szCs w:val="28"/>
              </w:rPr>
              <w:t>孟金陵</w:t>
            </w:r>
          </w:p>
        </w:tc>
      </w:tr>
      <w:tr w:rsidR="00485020" w14:paraId="67D32113" w14:textId="77777777" w:rsidTr="00C65254">
        <w:trPr>
          <w:trHeight w:val="1069"/>
          <w:jc w:val="center"/>
        </w:trPr>
        <w:tc>
          <w:tcPr>
            <w:tcW w:w="618" w:type="dxa"/>
            <w:vAlign w:val="center"/>
          </w:tcPr>
          <w:p w14:paraId="6FB8B3A1" w14:textId="77777777" w:rsidR="00485020" w:rsidRDefault="00485020" w:rsidP="00523AC9">
            <w:pPr>
              <w:pStyle w:val="af0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6</w:t>
            </w:r>
          </w:p>
        </w:tc>
        <w:tc>
          <w:tcPr>
            <w:tcW w:w="1357" w:type="dxa"/>
            <w:vAlign w:val="center"/>
          </w:tcPr>
          <w:p w14:paraId="1BD01DF4" w14:textId="77777777" w:rsidR="00485020" w:rsidRDefault="00485020" w:rsidP="00523AC9">
            <w:pPr>
              <w:pStyle w:val="af0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BD5B57">
              <w:rPr>
                <w:rFonts w:ascii="Times New Roman" w:hint="eastAsia"/>
                <w:sz w:val="21"/>
                <w:szCs w:val="28"/>
              </w:rPr>
              <w:t>芥菜种子颜色调控基因</w:t>
            </w:r>
            <w:r w:rsidRPr="00BD5B57">
              <w:rPr>
                <w:rFonts w:ascii="Times New Roman" w:hint="eastAsia"/>
                <w:sz w:val="21"/>
                <w:szCs w:val="28"/>
              </w:rPr>
              <w:t>TT8</w:t>
            </w:r>
            <w:r w:rsidRPr="00BD5B57">
              <w:rPr>
                <w:rFonts w:ascii="Times New Roman" w:hint="eastAsia"/>
                <w:sz w:val="21"/>
                <w:szCs w:val="28"/>
              </w:rPr>
              <w:t>的等位变异及其地</w:t>
            </w:r>
            <w:r w:rsidRPr="00BD5B57">
              <w:rPr>
                <w:rFonts w:ascii="Times New Roman" w:hint="eastAsia"/>
                <w:sz w:val="21"/>
                <w:szCs w:val="28"/>
              </w:rPr>
              <w:lastRenderedPageBreak/>
              <w:t>理分布分析</w:t>
            </w:r>
            <w:r w:rsidRPr="00BD5B57">
              <w:rPr>
                <w:rFonts w:ascii="Times New Roman" w:hint="eastAsia"/>
                <w:sz w:val="21"/>
                <w:szCs w:val="28"/>
              </w:rPr>
              <w:t xml:space="preserve">. </w:t>
            </w:r>
            <w:r w:rsidRPr="00BD5B57">
              <w:rPr>
                <w:rFonts w:ascii="Times New Roman" w:hint="eastAsia"/>
                <w:sz w:val="21"/>
                <w:szCs w:val="28"/>
              </w:rPr>
              <w:t>作物学报</w:t>
            </w:r>
          </w:p>
        </w:tc>
        <w:tc>
          <w:tcPr>
            <w:tcW w:w="1141" w:type="dxa"/>
            <w:vAlign w:val="center"/>
          </w:tcPr>
          <w:p w14:paraId="1A19D3DD" w14:textId="77777777" w:rsidR="00485020" w:rsidRDefault="00485020" w:rsidP="00523AC9">
            <w:pPr>
              <w:pStyle w:val="af0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BD5B57">
              <w:rPr>
                <w:rFonts w:ascii="Times New Roman"/>
                <w:sz w:val="21"/>
                <w:szCs w:val="28"/>
              </w:rPr>
              <w:lastRenderedPageBreak/>
              <w:t>2022, 48(6): 1325-1332</w:t>
            </w:r>
          </w:p>
        </w:tc>
        <w:tc>
          <w:tcPr>
            <w:tcW w:w="983" w:type="dxa"/>
            <w:vAlign w:val="center"/>
          </w:tcPr>
          <w:p w14:paraId="6BE17DEE" w14:textId="77777777" w:rsidR="00485020" w:rsidRDefault="00485020" w:rsidP="00523AC9">
            <w:pPr>
              <w:pStyle w:val="af0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2021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10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21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822" w:type="dxa"/>
            <w:vAlign w:val="center"/>
          </w:tcPr>
          <w:p w14:paraId="44A8F997" w14:textId="77777777" w:rsidR="00485020" w:rsidRDefault="00485020" w:rsidP="00523AC9">
            <w:pPr>
              <w:pStyle w:val="af0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BD5B57">
              <w:rPr>
                <w:rFonts w:ascii="Times New Roman" w:hint="eastAsia"/>
                <w:sz w:val="21"/>
                <w:szCs w:val="28"/>
              </w:rPr>
              <w:t>刘忠松</w:t>
            </w:r>
          </w:p>
        </w:tc>
        <w:tc>
          <w:tcPr>
            <w:tcW w:w="739" w:type="dxa"/>
            <w:vAlign w:val="center"/>
          </w:tcPr>
          <w:p w14:paraId="217BDF83" w14:textId="77777777" w:rsidR="00485020" w:rsidRDefault="00485020" w:rsidP="00523AC9">
            <w:pPr>
              <w:pStyle w:val="af0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BD5B57">
              <w:rPr>
                <w:rFonts w:ascii="Times New Roman" w:hint="eastAsia"/>
                <w:sz w:val="21"/>
                <w:szCs w:val="28"/>
              </w:rPr>
              <w:t>张钰坤</w:t>
            </w:r>
          </w:p>
        </w:tc>
        <w:tc>
          <w:tcPr>
            <w:tcW w:w="2552" w:type="dxa"/>
            <w:vAlign w:val="center"/>
          </w:tcPr>
          <w:p w14:paraId="283A6D46" w14:textId="77777777" w:rsidR="00485020" w:rsidRDefault="00485020" w:rsidP="00523AC9">
            <w:pPr>
              <w:pStyle w:val="af0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BD5B57">
              <w:rPr>
                <w:rFonts w:ascii="Times New Roman" w:hint="eastAsia"/>
                <w:sz w:val="21"/>
                <w:szCs w:val="28"/>
              </w:rPr>
              <w:t>张钰坤</w:t>
            </w:r>
            <w:r w:rsidRPr="00BD5B57">
              <w:rPr>
                <w:rFonts w:ascii="Times New Roman" w:hint="eastAsia"/>
                <w:sz w:val="21"/>
                <w:szCs w:val="28"/>
              </w:rPr>
              <w:t xml:space="preserve">, </w:t>
            </w:r>
            <w:r w:rsidRPr="00BD5B57">
              <w:rPr>
                <w:rFonts w:ascii="Times New Roman" w:hint="eastAsia"/>
                <w:sz w:val="21"/>
                <w:szCs w:val="28"/>
              </w:rPr>
              <w:t>陆</w:t>
            </w:r>
            <w:r w:rsidRPr="00BD5B57"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BD5B57">
              <w:rPr>
                <w:rFonts w:ascii="Times New Roman" w:hint="eastAsia"/>
                <w:sz w:val="21"/>
                <w:szCs w:val="28"/>
              </w:rPr>
              <w:t>赢</w:t>
            </w:r>
            <w:r w:rsidRPr="00BD5B57">
              <w:rPr>
                <w:rFonts w:ascii="Times New Roman" w:hint="eastAsia"/>
                <w:sz w:val="21"/>
                <w:szCs w:val="28"/>
              </w:rPr>
              <w:t xml:space="preserve">, </w:t>
            </w:r>
            <w:proofErr w:type="gramStart"/>
            <w:r w:rsidRPr="00BD5B57">
              <w:rPr>
                <w:rFonts w:ascii="Times New Roman" w:hint="eastAsia"/>
                <w:sz w:val="21"/>
                <w:szCs w:val="28"/>
              </w:rPr>
              <w:t>崔</w:t>
            </w:r>
            <w:proofErr w:type="gramEnd"/>
            <w:r w:rsidRPr="00BD5B57"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BD5B57">
              <w:rPr>
                <w:rFonts w:ascii="Times New Roman" w:hint="eastAsia"/>
                <w:sz w:val="21"/>
                <w:szCs w:val="28"/>
              </w:rPr>
              <w:t>看</w:t>
            </w:r>
            <w:r w:rsidRPr="00BD5B57">
              <w:rPr>
                <w:rFonts w:ascii="Times New Roman" w:hint="eastAsia"/>
                <w:sz w:val="21"/>
                <w:szCs w:val="28"/>
              </w:rPr>
              <w:t xml:space="preserve">, </w:t>
            </w:r>
            <w:r w:rsidRPr="00BD5B57">
              <w:rPr>
                <w:rFonts w:ascii="Times New Roman" w:hint="eastAsia"/>
                <w:sz w:val="21"/>
                <w:szCs w:val="28"/>
              </w:rPr>
              <w:t>夏石头</w:t>
            </w:r>
            <w:r w:rsidRPr="00BD5B57">
              <w:rPr>
                <w:rFonts w:ascii="Times New Roman" w:hint="eastAsia"/>
                <w:sz w:val="21"/>
                <w:szCs w:val="28"/>
              </w:rPr>
              <w:t xml:space="preserve">, </w:t>
            </w:r>
            <w:proofErr w:type="gramStart"/>
            <w:r w:rsidRPr="00BD5B57">
              <w:rPr>
                <w:rFonts w:ascii="Times New Roman" w:hint="eastAsia"/>
                <w:sz w:val="21"/>
                <w:szCs w:val="28"/>
              </w:rPr>
              <w:t>刘忠松</w:t>
            </w:r>
            <w:proofErr w:type="gramEnd"/>
          </w:p>
        </w:tc>
      </w:tr>
      <w:tr w:rsidR="00485020" w14:paraId="01C1BA6E" w14:textId="77777777" w:rsidTr="00C65254">
        <w:trPr>
          <w:trHeight w:val="868"/>
          <w:jc w:val="center"/>
        </w:trPr>
        <w:tc>
          <w:tcPr>
            <w:tcW w:w="8212" w:type="dxa"/>
            <w:gridSpan w:val="7"/>
            <w:vAlign w:val="center"/>
          </w:tcPr>
          <w:p w14:paraId="29A8CF23" w14:textId="77777777" w:rsidR="00485020" w:rsidRDefault="00485020" w:rsidP="00523AC9">
            <w:pPr>
              <w:pStyle w:val="af0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合</w:t>
            </w:r>
            <w:r>
              <w:rPr>
                <w:rFonts w:ascii="Times New Roman"/>
                <w:sz w:val="21"/>
                <w:szCs w:val="28"/>
              </w:rPr>
              <w:t xml:space="preserve">  </w:t>
            </w:r>
            <w:r>
              <w:rPr>
                <w:rFonts w:ascii="Times New Roman"/>
                <w:sz w:val="21"/>
                <w:szCs w:val="28"/>
              </w:rPr>
              <w:t>计</w:t>
            </w:r>
          </w:p>
        </w:tc>
      </w:tr>
    </w:tbl>
    <w:p w14:paraId="77C97F3D" w14:textId="7A37E018" w:rsidR="00C23BCF" w:rsidRPr="00485020" w:rsidRDefault="00485020" w:rsidP="00485020">
      <w:pPr>
        <w:pStyle w:val="af0"/>
        <w:adjustRightInd w:val="0"/>
        <w:spacing w:line="320" w:lineRule="exact"/>
        <w:ind w:firstLineChars="0" w:firstLine="0"/>
        <w:rPr>
          <w:b/>
          <w:szCs w:val="24"/>
        </w:rPr>
      </w:pPr>
      <w:r>
        <w:rPr>
          <w:rFonts w:ascii="Times New Roman" w:hint="eastAsia"/>
          <w:sz w:val="21"/>
          <w:szCs w:val="21"/>
        </w:rPr>
        <w:t>注：如有在国内期刊发表的论文或国内出版的专著，可填不超过</w:t>
      </w:r>
      <w:r>
        <w:rPr>
          <w:rFonts w:ascii="Times New Roman" w:hint="eastAsia"/>
          <w:sz w:val="21"/>
          <w:szCs w:val="21"/>
        </w:rPr>
        <w:t>6</w:t>
      </w:r>
      <w:r>
        <w:rPr>
          <w:rFonts w:ascii="Times New Roman" w:hint="eastAsia"/>
          <w:sz w:val="21"/>
          <w:szCs w:val="21"/>
        </w:rPr>
        <w:t>篇。</w:t>
      </w:r>
    </w:p>
    <w:p w14:paraId="2549F9F9" w14:textId="2A066244" w:rsidR="000C03C5" w:rsidRPr="00485020" w:rsidRDefault="000C03C5" w:rsidP="00485020">
      <w:pPr>
        <w:pStyle w:val="aa"/>
        <w:numPr>
          <w:ilvl w:val="0"/>
          <w:numId w:val="2"/>
        </w:numPr>
        <w:spacing w:beforeLines="50" w:before="156" w:afterLines="50" w:after="156" w:line="480" w:lineRule="exact"/>
        <w:rPr>
          <w:rFonts w:ascii="黑体" w:eastAsia="黑体" w:hAnsi="黑体" w:hint="eastAsia"/>
          <w:b/>
          <w:bCs/>
          <w:sz w:val="24"/>
          <w:szCs w:val="24"/>
        </w:rPr>
      </w:pPr>
      <w:r w:rsidRPr="00485020">
        <w:rPr>
          <w:rFonts w:ascii="黑体" w:eastAsia="黑体" w:hAnsi="黑体"/>
          <w:b/>
          <w:bCs/>
          <w:sz w:val="24"/>
          <w:szCs w:val="24"/>
        </w:rPr>
        <w:t>主要完成人</w:t>
      </w:r>
      <w:r w:rsidRPr="00485020">
        <w:rPr>
          <w:rFonts w:ascii="黑体" w:eastAsia="黑体" w:hAnsi="黑体" w:hint="eastAsia"/>
          <w:b/>
          <w:bCs/>
          <w:sz w:val="24"/>
          <w:szCs w:val="24"/>
        </w:rPr>
        <w:t>：</w:t>
      </w:r>
    </w:p>
    <w:p w14:paraId="4AE8DE61" w14:textId="7208A590" w:rsidR="00C23BCF" w:rsidRPr="002F20EB" w:rsidRDefault="00485020" w:rsidP="00C23BCF">
      <w:pPr>
        <w:pStyle w:val="aa"/>
        <w:spacing w:beforeLines="50" w:before="156" w:afterLines="50" w:after="156" w:line="480" w:lineRule="exact"/>
        <w:ind w:left="482"/>
        <w:contextualSpacing w:val="0"/>
        <w:rPr>
          <w:rFonts w:ascii="黑体" w:eastAsia="黑体" w:hAnsi="黑体" w:hint="eastAsia"/>
          <w:b/>
          <w:bCs/>
          <w:sz w:val="24"/>
          <w:szCs w:val="24"/>
        </w:rPr>
      </w:pPr>
      <w:r w:rsidRPr="00D4482F">
        <w:rPr>
          <w:rFonts w:ascii="宋体" w:hAnsi="宋体" w:cs="宋体" w:hint="eastAsia"/>
          <w:color w:val="666666"/>
          <w:shd w:val="clear" w:color="auto" w:fill="FFFFFF"/>
        </w:rPr>
        <w:t>刘忠松，康雷，钱论文，杨柳，严明理，</w:t>
      </w:r>
      <w:proofErr w:type="gramStart"/>
      <w:r w:rsidRPr="00D4482F">
        <w:rPr>
          <w:rFonts w:ascii="宋体" w:hAnsi="宋体" w:cs="宋体" w:hint="eastAsia"/>
          <w:color w:val="666666"/>
          <w:shd w:val="clear" w:color="auto" w:fill="FFFFFF"/>
        </w:rPr>
        <w:t>邹</w:t>
      </w:r>
      <w:proofErr w:type="gramEnd"/>
      <w:r w:rsidRPr="00D4482F">
        <w:rPr>
          <w:rFonts w:ascii="宋体" w:hAnsi="宋体" w:cs="宋体" w:hint="eastAsia"/>
          <w:color w:val="666666"/>
          <w:shd w:val="clear" w:color="auto" w:fill="FFFFFF"/>
        </w:rPr>
        <w:t>珺</w:t>
      </w:r>
    </w:p>
    <w:p w14:paraId="37CB8C76" w14:textId="2B29D029" w:rsidR="000C03C5" w:rsidRPr="00485020" w:rsidRDefault="000C03C5" w:rsidP="000C03C5">
      <w:pPr>
        <w:pStyle w:val="aa"/>
        <w:numPr>
          <w:ilvl w:val="0"/>
          <w:numId w:val="2"/>
        </w:numPr>
        <w:spacing w:beforeLines="50" w:before="156" w:afterLines="50" w:after="156" w:line="480" w:lineRule="exact"/>
        <w:ind w:left="482" w:hanging="482"/>
        <w:contextualSpacing w:val="0"/>
        <w:rPr>
          <w:rFonts w:ascii="黑体" w:eastAsia="黑体" w:hAnsi="黑体" w:hint="eastAsia"/>
          <w:b/>
          <w:bCs/>
          <w:sz w:val="24"/>
          <w:szCs w:val="24"/>
        </w:rPr>
      </w:pPr>
      <w:r w:rsidRPr="002F20EB">
        <w:rPr>
          <w:rFonts w:ascii="黑体" w:eastAsia="黑体" w:hAnsi="黑体" w:hint="eastAsia"/>
          <w:b/>
          <w:bCs/>
          <w:sz w:val="24"/>
          <w:szCs w:val="24"/>
        </w:rPr>
        <w:t>主要完成单位</w:t>
      </w:r>
      <w:r>
        <w:rPr>
          <w:rFonts w:ascii="黑体" w:eastAsia="黑体" w:hAnsi="黑体" w:hint="eastAsia"/>
          <w:b/>
          <w:bCs/>
          <w:sz w:val="24"/>
          <w:szCs w:val="24"/>
        </w:rPr>
        <w:t>：</w:t>
      </w:r>
    </w:p>
    <w:p w14:paraId="4F4DB1B0" w14:textId="77777777" w:rsidR="00485020" w:rsidRPr="00485020" w:rsidRDefault="00485020" w:rsidP="00485020">
      <w:pPr>
        <w:pStyle w:val="af6"/>
        <w:shd w:val="clear" w:color="auto" w:fill="FFFFFF"/>
        <w:spacing w:before="0" w:beforeAutospacing="0" w:after="0" w:afterAutospacing="0" w:line="560" w:lineRule="atLeast"/>
        <w:ind w:firstLine="480"/>
        <w:rPr>
          <w:rFonts w:hint="eastAsia"/>
          <w:color w:val="666666"/>
          <w:kern w:val="2"/>
          <w:sz w:val="21"/>
          <w:szCs w:val="20"/>
          <w:shd w:val="clear" w:color="auto" w:fill="FFFFFF"/>
        </w:rPr>
      </w:pPr>
      <w:r w:rsidRPr="00485020">
        <w:rPr>
          <w:rFonts w:hint="eastAsia"/>
          <w:color w:val="666666"/>
          <w:kern w:val="2"/>
          <w:sz w:val="21"/>
          <w:szCs w:val="20"/>
          <w:shd w:val="clear" w:color="auto" w:fill="FFFFFF"/>
        </w:rPr>
        <w:t>湖南农业大学，华中农业大学，湖南科技大学</w:t>
      </w:r>
    </w:p>
    <w:p w14:paraId="4349289E" w14:textId="72A679E3" w:rsidR="000C03C5" w:rsidRPr="00485020" w:rsidRDefault="000C03C5" w:rsidP="000C03C5">
      <w:pPr>
        <w:spacing w:line="480" w:lineRule="exact"/>
        <w:ind w:firstLineChars="200" w:firstLine="420"/>
        <w:rPr>
          <w:rFonts w:ascii="宋体" w:hAnsi="宋体" w:cs="宋体" w:hint="eastAsia"/>
          <w:color w:val="666666"/>
          <w:shd w:val="clear" w:color="auto" w:fill="FFFFFF"/>
        </w:rPr>
      </w:pPr>
    </w:p>
    <w:p w14:paraId="779EE835" w14:textId="263F2514" w:rsidR="00485020" w:rsidRDefault="00485020" w:rsidP="00485020">
      <w:pPr>
        <w:pStyle w:val="a0"/>
      </w:pPr>
    </w:p>
    <w:p w14:paraId="5F7E326D" w14:textId="0761685A" w:rsidR="00485020" w:rsidRDefault="00485020" w:rsidP="00485020">
      <w:pPr>
        <w:pStyle w:val="a0"/>
      </w:pPr>
    </w:p>
    <w:p w14:paraId="3EECF5A0" w14:textId="2397C60E" w:rsidR="00485020" w:rsidRDefault="00485020" w:rsidP="00485020">
      <w:pPr>
        <w:pStyle w:val="a0"/>
      </w:pPr>
    </w:p>
    <w:p w14:paraId="1095D324" w14:textId="5ED1CD90" w:rsidR="00485020" w:rsidRDefault="00485020" w:rsidP="00485020">
      <w:pPr>
        <w:pStyle w:val="a0"/>
      </w:pPr>
    </w:p>
    <w:p w14:paraId="31C80413" w14:textId="615122EB" w:rsidR="00485020" w:rsidRDefault="00485020" w:rsidP="00485020">
      <w:pPr>
        <w:pStyle w:val="a0"/>
      </w:pPr>
    </w:p>
    <w:p w14:paraId="00B57F4C" w14:textId="4DE125A1" w:rsidR="00485020" w:rsidRDefault="00485020" w:rsidP="00485020">
      <w:pPr>
        <w:pStyle w:val="a0"/>
      </w:pPr>
    </w:p>
    <w:p w14:paraId="516D72F8" w14:textId="6EE08575" w:rsidR="00485020" w:rsidRDefault="00485020" w:rsidP="00485020">
      <w:pPr>
        <w:pStyle w:val="a0"/>
      </w:pPr>
    </w:p>
    <w:p w14:paraId="366CD2E3" w14:textId="07E33233" w:rsidR="00485020" w:rsidRDefault="00485020" w:rsidP="00485020">
      <w:pPr>
        <w:pStyle w:val="a0"/>
      </w:pPr>
    </w:p>
    <w:sectPr w:rsidR="00485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E9E1F" w14:textId="77777777" w:rsidR="007D6693" w:rsidRDefault="007D6693" w:rsidP="009E00F5">
      <w:r>
        <w:separator/>
      </w:r>
    </w:p>
  </w:endnote>
  <w:endnote w:type="continuationSeparator" w:id="0">
    <w:p w14:paraId="73E1C905" w14:textId="77777777" w:rsidR="007D6693" w:rsidRDefault="007D6693" w:rsidP="009E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886E5" w14:textId="77777777" w:rsidR="007D6693" w:rsidRDefault="007D6693" w:rsidP="009E00F5">
      <w:r>
        <w:separator/>
      </w:r>
    </w:p>
  </w:footnote>
  <w:footnote w:type="continuationSeparator" w:id="0">
    <w:p w14:paraId="0DDC0323" w14:textId="77777777" w:rsidR="007D6693" w:rsidRDefault="007D6693" w:rsidP="009E0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82F22"/>
    <w:multiLevelType w:val="hybridMultilevel"/>
    <w:tmpl w:val="DDDE3160"/>
    <w:lvl w:ilvl="0" w:tplc="1E76150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F330C9"/>
    <w:multiLevelType w:val="hybridMultilevel"/>
    <w:tmpl w:val="5122E26E"/>
    <w:lvl w:ilvl="0" w:tplc="1570C65C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35574970">
    <w:abstractNumId w:val="0"/>
  </w:num>
  <w:num w:numId="2" w16cid:durableId="1999535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C5"/>
    <w:rsid w:val="00064E88"/>
    <w:rsid w:val="000C03C5"/>
    <w:rsid w:val="001959DA"/>
    <w:rsid w:val="001A0ED3"/>
    <w:rsid w:val="001C72AD"/>
    <w:rsid w:val="002F1BFD"/>
    <w:rsid w:val="002F46F2"/>
    <w:rsid w:val="00485020"/>
    <w:rsid w:val="007D6693"/>
    <w:rsid w:val="008F238F"/>
    <w:rsid w:val="00907912"/>
    <w:rsid w:val="009E00F5"/>
    <w:rsid w:val="00A0423D"/>
    <w:rsid w:val="00A10259"/>
    <w:rsid w:val="00A32F77"/>
    <w:rsid w:val="00AD07B7"/>
    <w:rsid w:val="00C23BCF"/>
    <w:rsid w:val="00C65254"/>
    <w:rsid w:val="00F03EE4"/>
    <w:rsid w:val="00F25CC1"/>
    <w:rsid w:val="00F5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249FDA"/>
  <w15:chartTrackingRefBased/>
  <w15:docId w15:val="{4EB966E9-8935-4086-A07D-42BDA9CD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C03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0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3C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3C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3C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3C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3C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3C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0C03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0C0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0C0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0C03C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0C03C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0C03C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0C0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0C0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0C03C5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0C03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0C0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C03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0C0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0C03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0C03C5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0C03C5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0C03C5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C0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0C03C5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0C03C5"/>
    <w:rPr>
      <w:b/>
      <w:bCs/>
      <w:smallCaps/>
      <w:color w:val="0F4761" w:themeColor="accent1" w:themeShade="BF"/>
      <w:spacing w:val="5"/>
    </w:rPr>
  </w:style>
  <w:style w:type="paragraph" w:styleId="a0">
    <w:name w:val="Body Text"/>
    <w:basedOn w:val="a"/>
    <w:link w:val="af"/>
    <w:uiPriority w:val="99"/>
    <w:semiHidden/>
    <w:unhideWhenUsed/>
    <w:rsid w:val="000C03C5"/>
    <w:pPr>
      <w:spacing w:after="120"/>
    </w:pPr>
  </w:style>
  <w:style w:type="character" w:customStyle="1" w:styleId="af">
    <w:name w:val="正文文本 字符"/>
    <w:basedOn w:val="a1"/>
    <w:link w:val="a0"/>
    <w:uiPriority w:val="99"/>
    <w:semiHidden/>
    <w:rsid w:val="000C03C5"/>
    <w:rPr>
      <w:rFonts w:ascii="Times New Roman" w:eastAsia="宋体" w:hAnsi="Times New Roman" w:cs="Times New Roman"/>
      <w:szCs w:val="20"/>
    </w:rPr>
  </w:style>
  <w:style w:type="paragraph" w:styleId="af0">
    <w:name w:val="Plain Text"/>
    <w:basedOn w:val="a"/>
    <w:link w:val="af1"/>
    <w:qFormat/>
    <w:rsid w:val="000C03C5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f1">
    <w:name w:val="纯文本 字符"/>
    <w:basedOn w:val="a1"/>
    <w:link w:val="af0"/>
    <w:qFormat/>
    <w:rsid w:val="000C03C5"/>
    <w:rPr>
      <w:rFonts w:ascii="仿宋_GB2312" w:eastAsia="宋体" w:hAnsi="Times New Roman" w:cs="Times New Roman"/>
      <w:sz w:val="24"/>
      <w:szCs w:val="20"/>
    </w:rPr>
  </w:style>
  <w:style w:type="paragraph" w:customStyle="1" w:styleId="STA-">
    <w:name w:val="STA-正文"/>
    <w:basedOn w:val="a"/>
    <w:qFormat/>
    <w:rsid w:val="000C03C5"/>
    <w:pPr>
      <w:widowControl/>
      <w:jc w:val="left"/>
    </w:pPr>
    <w:rPr>
      <w:rFonts w:ascii="宋体" w:hAnsi="宋体"/>
      <w:szCs w:val="21"/>
    </w:rPr>
  </w:style>
  <w:style w:type="paragraph" w:styleId="af2">
    <w:name w:val="header"/>
    <w:basedOn w:val="a"/>
    <w:link w:val="af3"/>
    <w:uiPriority w:val="99"/>
    <w:unhideWhenUsed/>
    <w:rsid w:val="009E0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1"/>
    <w:link w:val="af2"/>
    <w:uiPriority w:val="99"/>
    <w:rsid w:val="009E00F5"/>
    <w:rPr>
      <w:rFonts w:ascii="Times New Roman" w:eastAsia="宋体" w:hAnsi="Times New Roman" w:cs="Times New Roman"/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9E0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1"/>
    <w:link w:val="af4"/>
    <w:uiPriority w:val="99"/>
    <w:rsid w:val="009E00F5"/>
    <w:rPr>
      <w:rFonts w:ascii="Times New Roman" w:eastAsia="宋体" w:hAnsi="Times New Roman" w:cs="Times New Roman"/>
      <w:sz w:val="18"/>
      <w:szCs w:val="18"/>
    </w:rPr>
  </w:style>
  <w:style w:type="paragraph" w:styleId="af6">
    <w:name w:val="Normal (Web)"/>
    <w:basedOn w:val="a"/>
    <w:unhideWhenUsed/>
    <w:rsid w:val="004850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682</Words>
  <Characters>724</Characters>
  <Application>Microsoft Office Word</Application>
  <DocSecurity>0</DocSecurity>
  <Lines>51</Lines>
  <Paragraphs>27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251524746@qq.com</dc:creator>
  <cp:keywords/>
  <dc:description/>
  <cp:lastModifiedBy>251524746@qq.com</cp:lastModifiedBy>
  <cp:revision>8</cp:revision>
  <dcterms:created xsi:type="dcterms:W3CDTF">2025-08-17T08:00:00Z</dcterms:created>
  <dcterms:modified xsi:type="dcterms:W3CDTF">2025-08-18T00:22:00Z</dcterms:modified>
</cp:coreProperties>
</file>