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58D" w:rsidRPr="005D658D" w:rsidRDefault="005D658D" w:rsidP="005D658D">
      <w:pPr>
        <w:widowControl/>
        <w:shd w:val="clear" w:color="auto" w:fill="FFFFFF"/>
        <w:spacing w:line="450" w:lineRule="atLeast"/>
        <w:jc w:val="center"/>
        <w:outlineLvl w:val="2"/>
        <w:rPr>
          <w:rFonts w:ascii="微软雅黑" w:eastAsia="微软雅黑" w:hAnsi="微软雅黑" w:cs="宋体"/>
          <w:b/>
          <w:bCs/>
          <w:color w:val="666666"/>
          <w:kern w:val="0"/>
          <w:sz w:val="33"/>
          <w:szCs w:val="33"/>
        </w:rPr>
      </w:pPr>
      <w:r w:rsidRPr="005D658D">
        <w:rPr>
          <w:rFonts w:ascii="微软雅黑" w:eastAsia="微软雅黑" w:hAnsi="微软雅黑" w:cs="宋体" w:hint="eastAsia"/>
          <w:b/>
          <w:bCs/>
          <w:color w:val="666666"/>
          <w:kern w:val="0"/>
          <w:sz w:val="33"/>
          <w:szCs w:val="33"/>
        </w:rPr>
        <w:t>关于填报202</w:t>
      </w:r>
      <w:r>
        <w:rPr>
          <w:rFonts w:ascii="微软雅黑" w:eastAsia="微软雅黑" w:hAnsi="微软雅黑" w:cs="宋体" w:hint="eastAsia"/>
          <w:b/>
          <w:bCs/>
          <w:color w:val="666666"/>
          <w:kern w:val="0"/>
          <w:sz w:val="33"/>
          <w:szCs w:val="33"/>
        </w:rPr>
        <w:t>2</w:t>
      </w:r>
      <w:r w:rsidRPr="005D658D">
        <w:rPr>
          <w:rFonts w:ascii="微软雅黑" w:eastAsia="微软雅黑" w:hAnsi="微软雅黑" w:cs="宋体" w:hint="eastAsia"/>
          <w:b/>
          <w:bCs/>
          <w:color w:val="666666"/>
          <w:kern w:val="0"/>
          <w:sz w:val="33"/>
          <w:szCs w:val="33"/>
        </w:rPr>
        <w:t>年度国家自然科学基金项目进展报告的通知</w:t>
      </w:r>
    </w:p>
    <w:p w:rsidR="005D658D" w:rsidRPr="005D658D" w:rsidRDefault="005D658D" w:rsidP="005D658D">
      <w:pPr>
        <w:widowControl/>
        <w:shd w:val="clear" w:color="auto" w:fill="FFFFFF"/>
        <w:spacing w:line="465" w:lineRule="atLeast"/>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各单位及项目负责人：</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根据国家自然科学基金委相关要求，现就202</w:t>
      </w:r>
      <w:r w:rsidR="00C95C9D">
        <w:rPr>
          <w:rFonts w:ascii="微软雅黑" w:eastAsia="微软雅黑" w:hAnsi="微软雅黑" w:cs="宋体" w:hint="eastAsia"/>
          <w:color w:val="000000"/>
          <w:kern w:val="0"/>
          <w:sz w:val="24"/>
          <w:szCs w:val="24"/>
        </w:rPr>
        <w:t>2</w:t>
      </w:r>
      <w:r w:rsidRPr="005D658D">
        <w:rPr>
          <w:rFonts w:ascii="微软雅黑" w:eastAsia="微软雅黑" w:hAnsi="微软雅黑" w:cs="宋体" w:hint="eastAsia"/>
          <w:color w:val="000000"/>
          <w:kern w:val="0"/>
          <w:sz w:val="24"/>
          <w:szCs w:val="24"/>
        </w:rPr>
        <w:t>年度提交国家自然科学基金项目年度进展报告的相关要求通知如下：</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b/>
          <w:bCs/>
          <w:color w:val="000000"/>
          <w:kern w:val="0"/>
          <w:sz w:val="24"/>
          <w:szCs w:val="24"/>
        </w:rPr>
        <w:t>一、需提交进展报告的项目</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202</w:t>
      </w:r>
      <w:r w:rsidR="00C95C9D">
        <w:rPr>
          <w:rFonts w:ascii="微软雅黑" w:eastAsia="微软雅黑" w:hAnsi="微软雅黑" w:cs="宋体" w:hint="eastAsia"/>
          <w:color w:val="000000"/>
          <w:kern w:val="0"/>
          <w:sz w:val="24"/>
          <w:szCs w:val="24"/>
        </w:rPr>
        <w:t>2</w:t>
      </w:r>
      <w:r w:rsidRPr="005D658D">
        <w:rPr>
          <w:rFonts w:ascii="微软雅黑" w:eastAsia="微软雅黑" w:hAnsi="微软雅黑" w:cs="宋体" w:hint="eastAsia"/>
          <w:color w:val="000000"/>
          <w:kern w:val="0"/>
          <w:sz w:val="24"/>
          <w:szCs w:val="24"/>
        </w:rPr>
        <w:t>年度我校需要提交进展报告的项目共</w:t>
      </w:r>
      <w:r w:rsidRPr="005D658D">
        <w:rPr>
          <w:rFonts w:ascii="微软雅黑" w:eastAsia="微软雅黑" w:hAnsi="微软雅黑" w:cs="宋体" w:hint="eastAsia"/>
          <w:color w:val="000000"/>
          <w:kern w:val="0"/>
          <w:szCs w:val="21"/>
        </w:rPr>
        <w:t>97</w:t>
      </w:r>
      <w:r w:rsidRPr="005D658D">
        <w:rPr>
          <w:rFonts w:ascii="微软雅黑" w:eastAsia="微软雅黑" w:hAnsi="微软雅黑" w:cs="宋体" w:hint="eastAsia"/>
          <w:color w:val="000000"/>
          <w:kern w:val="0"/>
          <w:sz w:val="24"/>
          <w:szCs w:val="24"/>
        </w:rPr>
        <w:t>项(详见附件1)，清单已上传到学校科研</w:t>
      </w:r>
      <w:r w:rsidRPr="005D658D">
        <w:rPr>
          <w:rFonts w:ascii="微软雅黑" w:eastAsia="微软雅黑" w:hAnsi="微软雅黑" w:cs="宋体" w:hint="eastAsia"/>
          <w:color w:val="000000"/>
          <w:kern w:val="0"/>
          <w:szCs w:val="21"/>
        </w:rPr>
        <w:t>QQ</w:t>
      </w:r>
      <w:r w:rsidRPr="005D658D">
        <w:rPr>
          <w:rFonts w:ascii="微软雅黑" w:eastAsia="微软雅黑" w:hAnsi="微软雅黑" w:cs="宋体" w:hint="eastAsia"/>
          <w:color w:val="000000"/>
          <w:kern w:val="0"/>
          <w:sz w:val="24"/>
          <w:szCs w:val="24"/>
        </w:rPr>
        <w:t>群共享文件，请各单位科研秘书及时通知相关项目负责人。</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未按时提交项目进展报告的项目负责人，按《国家自然科学基金条例》规定：</w:t>
      </w:r>
      <w:r w:rsidRPr="005D658D">
        <w:rPr>
          <w:rFonts w:ascii="微软雅黑" w:eastAsia="微软雅黑" w:hAnsi="微软雅黑" w:cs="宋体" w:hint="eastAsia"/>
          <w:b/>
          <w:bCs/>
          <w:color w:val="000000"/>
          <w:kern w:val="0"/>
          <w:sz w:val="24"/>
          <w:szCs w:val="24"/>
        </w:rPr>
        <w:t>“给予警告，暂缓拨付基金资助经费，并责令限期改正；逾期不改正的，撤销原资助决定，追回已拨付的基金资助经费；情节严重的，5-7年不得申请或者参与申请国家自然科学基金资助”</w:t>
      </w:r>
      <w:r w:rsidRPr="005D658D">
        <w:rPr>
          <w:rFonts w:ascii="微软雅黑" w:eastAsia="微软雅黑" w:hAnsi="微软雅黑" w:cs="宋体" w:hint="eastAsia"/>
          <w:color w:val="000000"/>
          <w:kern w:val="0"/>
          <w:sz w:val="24"/>
          <w:szCs w:val="24"/>
        </w:rPr>
        <w:t>等处罚措施。</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b/>
          <w:bCs/>
          <w:color w:val="000000"/>
          <w:kern w:val="0"/>
          <w:sz w:val="24"/>
          <w:szCs w:val="24"/>
        </w:rPr>
        <w:t>二、进展报告填报要求与流程</w:t>
      </w:r>
    </w:p>
    <w:p w:rsidR="005D658D" w:rsidRPr="005D658D" w:rsidRDefault="005D658D" w:rsidP="005D658D">
      <w:pPr>
        <w:widowControl/>
        <w:shd w:val="clear" w:color="auto" w:fill="FFFFFF"/>
        <w:spacing w:line="31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1、项目负责人使用原有的用户名和密码登录国家自科基金委科学基金网络信息系统（https://isisn.nsfc.gov.cn/egrantweb），按提纲要求撰写进展报告并在线提交（模板见附件2，无需提交纸质材料），填写流程请参考《进展报告填写说明》（附件3）。填报时应注意内容真实、数据准确、科学严谨、突出重点。忘记ISIS系统密码的项目负责人可通过注册邮箱和手机号找回密码，若未能找回，请联系本单位科研秘书，科研秘书可通过二级单位管理人账户登录后进行用户名管理操作。为方便管理，项目负责人的个人信息（如手机号码、邮箱、二级单位等）如有变化，请及时在系统中更新。</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lastRenderedPageBreak/>
        <w:t>2</w:t>
      </w:r>
      <w:r w:rsidRPr="005D658D">
        <w:rPr>
          <w:rFonts w:ascii="微软雅黑" w:eastAsia="微软雅黑" w:hAnsi="微软雅黑" w:cs="宋体" w:hint="eastAsia"/>
          <w:color w:val="000000"/>
          <w:kern w:val="0"/>
          <w:sz w:val="24"/>
          <w:szCs w:val="24"/>
        </w:rPr>
        <w:t>、报告正文</w:t>
      </w:r>
      <w:r w:rsidRPr="005D658D">
        <w:rPr>
          <w:rFonts w:ascii="微软雅黑" w:eastAsia="微软雅黑" w:hAnsi="微软雅黑" w:cs="宋体" w:hint="eastAsia"/>
          <w:color w:val="000000"/>
          <w:kern w:val="0"/>
          <w:szCs w:val="21"/>
        </w:rPr>
        <w:t>“</w:t>
      </w:r>
      <w:r w:rsidRPr="005D658D">
        <w:rPr>
          <w:rFonts w:ascii="微软雅黑" w:eastAsia="微软雅黑" w:hAnsi="微软雅黑" w:cs="宋体" w:hint="eastAsia"/>
          <w:color w:val="000000"/>
          <w:kern w:val="0"/>
          <w:sz w:val="24"/>
          <w:szCs w:val="24"/>
        </w:rPr>
        <w:t>重要研究进展</w:t>
      </w:r>
      <w:r w:rsidRPr="005D658D">
        <w:rPr>
          <w:rFonts w:ascii="微软雅黑" w:eastAsia="微软雅黑" w:hAnsi="微软雅黑" w:cs="宋体" w:hint="eastAsia"/>
          <w:color w:val="000000"/>
          <w:kern w:val="0"/>
          <w:szCs w:val="21"/>
        </w:rPr>
        <w:t>”</w:t>
      </w:r>
      <w:r w:rsidRPr="005D658D">
        <w:rPr>
          <w:rFonts w:ascii="微软雅黑" w:eastAsia="微软雅黑" w:hAnsi="微软雅黑" w:cs="宋体" w:hint="eastAsia"/>
          <w:color w:val="000000"/>
          <w:kern w:val="0"/>
          <w:sz w:val="24"/>
          <w:szCs w:val="24"/>
        </w:rPr>
        <w:t>主要阐述本年度研究工作中取得的重要进展，请认真填报，填写过于简单的将被基金委退回。正文中如有图表、公式等信息请通过</w:t>
      </w:r>
      <w:r w:rsidRPr="005D658D">
        <w:rPr>
          <w:rFonts w:ascii="微软雅黑" w:eastAsia="微软雅黑" w:hAnsi="微软雅黑" w:cs="宋体" w:hint="eastAsia"/>
          <w:color w:val="000000"/>
          <w:kern w:val="0"/>
          <w:szCs w:val="21"/>
        </w:rPr>
        <w:t>“</w:t>
      </w:r>
      <w:r w:rsidRPr="005D658D">
        <w:rPr>
          <w:rFonts w:ascii="微软雅黑" w:eastAsia="微软雅黑" w:hAnsi="微软雅黑" w:cs="宋体" w:hint="eastAsia"/>
          <w:color w:val="000000"/>
          <w:kern w:val="0"/>
          <w:sz w:val="24"/>
          <w:szCs w:val="24"/>
        </w:rPr>
        <w:t>附件</w:t>
      </w:r>
      <w:r w:rsidRPr="005D658D">
        <w:rPr>
          <w:rFonts w:ascii="微软雅黑" w:eastAsia="微软雅黑" w:hAnsi="微软雅黑" w:cs="宋体" w:hint="eastAsia"/>
          <w:color w:val="000000"/>
          <w:kern w:val="0"/>
          <w:szCs w:val="21"/>
        </w:rPr>
        <w:t>”</w:t>
      </w:r>
      <w:r w:rsidRPr="005D658D">
        <w:rPr>
          <w:rFonts w:ascii="微软雅黑" w:eastAsia="微软雅黑" w:hAnsi="微软雅黑" w:cs="宋体" w:hint="eastAsia"/>
          <w:color w:val="000000"/>
          <w:kern w:val="0"/>
          <w:sz w:val="24"/>
          <w:szCs w:val="24"/>
        </w:rPr>
        <w:t>上传，并在正文中对应位置注明索引关系。</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3、“存在问题及解决办法”</w:t>
      </w:r>
      <w:r w:rsidRPr="005D658D">
        <w:rPr>
          <w:rFonts w:ascii="微软雅黑" w:eastAsia="微软雅黑" w:hAnsi="微软雅黑" w:cs="宋体" w:hint="eastAsia"/>
          <w:b/>
          <w:bCs/>
          <w:color w:val="666666"/>
          <w:kern w:val="0"/>
          <w:sz w:val="24"/>
          <w:szCs w:val="24"/>
        </w:rPr>
        <w:t>：</w:t>
      </w:r>
      <w:r w:rsidRPr="005D658D">
        <w:rPr>
          <w:rFonts w:ascii="微软雅黑" w:eastAsia="微软雅黑" w:hAnsi="微软雅黑" w:cs="宋体" w:hint="eastAsia"/>
          <w:color w:val="000000"/>
          <w:kern w:val="0"/>
          <w:sz w:val="24"/>
          <w:szCs w:val="24"/>
        </w:rPr>
        <w:t>简要说明项目实施中遇到的问题以及采取或拟采取的措施，研究计划调整情况及原因。若没有需要填写的内容，请填写“无”，不能为空。</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4、“其他需要说明情况”</w:t>
      </w:r>
      <w:r w:rsidRPr="005D658D">
        <w:rPr>
          <w:rFonts w:ascii="微软雅黑" w:eastAsia="微软雅黑" w:hAnsi="微软雅黑" w:cs="宋体" w:hint="eastAsia"/>
          <w:b/>
          <w:bCs/>
          <w:color w:val="666666"/>
          <w:kern w:val="0"/>
          <w:sz w:val="24"/>
          <w:szCs w:val="24"/>
        </w:rPr>
        <w:t>：</w:t>
      </w:r>
      <w:r w:rsidRPr="005D658D">
        <w:rPr>
          <w:rFonts w:ascii="微软雅黑" w:eastAsia="微软雅黑" w:hAnsi="微软雅黑" w:cs="宋体" w:hint="eastAsia"/>
          <w:color w:val="000000"/>
          <w:kern w:val="0"/>
          <w:sz w:val="24"/>
          <w:szCs w:val="24"/>
        </w:rPr>
        <w:t>前面几部分没有涵盖而需要说明的问题。若有经费管理办法规定范围内的预算科目间调整，也需在此予以说明。若没有需要填写的内容，请填写“无”，不能为空。</w:t>
      </w:r>
    </w:p>
    <w:p w:rsidR="005D658D" w:rsidRDefault="005D658D" w:rsidP="005D658D">
      <w:pPr>
        <w:widowControl/>
        <w:shd w:val="clear" w:color="auto" w:fill="FFFFFF"/>
        <w:spacing w:line="465" w:lineRule="atLeast"/>
        <w:ind w:firstLine="480"/>
        <w:jc w:val="left"/>
        <w:rPr>
          <w:rFonts w:ascii="微软雅黑" w:eastAsia="微软雅黑" w:hAnsi="微软雅黑" w:cs="宋体"/>
          <w:color w:val="000000"/>
          <w:kern w:val="0"/>
          <w:sz w:val="24"/>
          <w:szCs w:val="24"/>
        </w:rPr>
      </w:pPr>
      <w:r w:rsidRPr="005D658D">
        <w:rPr>
          <w:rFonts w:ascii="微软雅黑" w:eastAsia="微软雅黑" w:hAnsi="微软雅黑" w:cs="宋体" w:hint="eastAsia"/>
          <w:color w:val="000000"/>
          <w:kern w:val="0"/>
          <w:sz w:val="24"/>
          <w:szCs w:val="24"/>
        </w:rPr>
        <w:t>5、“研究成果目录”</w:t>
      </w:r>
      <w:r w:rsidRPr="005D658D">
        <w:rPr>
          <w:rFonts w:ascii="微软雅黑" w:eastAsia="微软雅黑" w:hAnsi="微软雅黑" w:cs="宋体" w:hint="eastAsia"/>
          <w:b/>
          <w:bCs/>
          <w:color w:val="666666"/>
          <w:kern w:val="0"/>
          <w:sz w:val="24"/>
          <w:szCs w:val="24"/>
        </w:rPr>
        <w:t>：</w:t>
      </w:r>
      <w:r w:rsidRPr="005D658D">
        <w:rPr>
          <w:rFonts w:ascii="微软雅黑" w:eastAsia="微软雅黑" w:hAnsi="微软雅黑" w:cs="宋体" w:hint="eastAsia"/>
          <w:color w:val="000000"/>
          <w:kern w:val="0"/>
          <w:sz w:val="24"/>
          <w:szCs w:val="24"/>
        </w:rPr>
        <w:t>从系统导入成果目录，个别没检索到的成果可手工输入后再导入。</w:t>
      </w:r>
      <w:r w:rsidR="0063420B">
        <w:rPr>
          <w:rFonts w:ascii="微软雅黑" w:eastAsia="微软雅黑" w:hAnsi="微软雅黑" w:cs="宋体" w:hint="eastAsia"/>
          <w:color w:val="000000"/>
          <w:kern w:val="0"/>
          <w:sz w:val="24"/>
          <w:szCs w:val="24"/>
        </w:rPr>
        <w:t>注意：</w:t>
      </w:r>
      <w:r w:rsidRPr="0063420B">
        <w:rPr>
          <w:rFonts w:ascii="微软雅黑" w:eastAsia="微软雅黑" w:hAnsi="微软雅黑" w:cs="宋体" w:hint="eastAsia"/>
          <w:color w:val="FF0000"/>
          <w:kern w:val="0"/>
          <w:sz w:val="24"/>
          <w:szCs w:val="24"/>
        </w:rPr>
        <w:t>没有标注的研究成果、不是202</w:t>
      </w:r>
      <w:r w:rsidR="00F24FB0" w:rsidRPr="0063420B">
        <w:rPr>
          <w:rFonts w:ascii="微软雅黑" w:eastAsia="微软雅黑" w:hAnsi="微软雅黑" w:cs="宋体" w:hint="eastAsia"/>
          <w:color w:val="FF0000"/>
          <w:kern w:val="0"/>
          <w:sz w:val="24"/>
          <w:szCs w:val="24"/>
        </w:rPr>
        <w:t>2</w:t>
      </w:r>
      <w:r w:rsidRPr="0063420B">
        <w:rPr>
          <w:rFonts w:ascii="微软雅黑" w:eastAsia="微软雅黑" w:hAnsi="微软雅黑" w:cs="宋体" w:hint="eastAsia"/>
          <w:color w:val="FF0000"/>
          <w:kern w:val="0"/>
          <w:sz w:val="24"/>
          <w:szCs w:val="24"/>
        </w:rPr>
        <w:t>年1月1日至202</w:t>
      </w:r>
      <w:r w:rsidR="00F24FB0" w:rsidRPr="0063420B">
        <w:rPr>
          <w:rFonts w:ascii="微软雅黑" w:eastAsia="微软雅黑" w:hAnsi="微软雅黑" w:cs="宋体" w:hint="eastAsia"/>
          <w:color w:val="FF0000"/>
          <w:kern w:val="0"/>
          <w:sz w:val="24"/>
          <w:szCs w:val="24"/>
        </w:rPr>
        <w:t>2</w:t>
      </w:r>
      <w:r w:rsidRPr="0063420B">
        <w:rPr>
          <w:rFonts w:ascii="微软雅黑" w:eastAsia="微软雅黑" w:hAnsi="微软雅黑" w:cs="宋体" w:hint="eastAsia"/>
          <w:color w:val="FF0000"/>
          <w:kern w:val="0"/>
          <w:sz w:val="24"/>
          <w:szCs w:val="24"/>
        </w:rPr>
        <w:t>年12月31日间发表的成果、已接收但未正式发表的论文、与受资助项目无关的成果、不是本课题组成果</w:t>
      </w:r>
      <w:r w:rsidRPr="005D658D">
        <w:rPr>
          <w:rFonts w:ascii="微软雅黑" w:eastAsia="微软雅黑" w:hAnsi="微软雅黑" w:cs="宋体" w:hint="eastAsia"/>
          <w:color w:val="000000"/>
          <w:kern w:val="0"/>
          <w:sz w:val="24"/>
          <w:szCs w:val="24"/>
        </w:rPr>
        <w:t>都不要统计或列出来。</w:t>
      </w:r>
    </w:p>
    <w:p w:rsidR="0063420B" w:rsidRPr="0063420B" w:rsidRDefault="0063420B" w:rsidP="005D658D">
      <w:pPr>
        <w:widowControl/>
        <w:shd w:val="clear" w:color="auto" w:fill="FFFFFF"/>
        <w:spacing w:line="465" w:lineRule="atLeast"/>
        <w:ind w:firstLine="480"/>
        <w:jc w:val="left"/>
        <w:rPr>
          <w:rFonts w:ascii="微软雅黑" w:eastAsia="微软雅黑" w:hAnsi="微软雅黑" w:cs="宋体"/>
          <w:color w:val="FF0000"/>
          <w:kern w:val="0"/>
          <w:sz w:val="24"/>
          <w:szCs w:val="24"/>
        </w:rPr>
      </w:pPr>
      <w:r>
        <w:rPr>
          <w:rFonts w:ascii="仿宋_GB2312" w:eastAsia="仿宋_GB2312" w:hAnsi="仿宋_GB2312" w:cs="宋体" w:hint="eastAsia"/>
          <w:color w:val="FF0000"/>
          <w:kern w:val="0"/>
          <w:sz w:val="24"/>
          <w:szCs w:val="24"/>
        </w:rPr>
        <w:t>6、</w:t>
      </w:r>
      <w:r w:rsidRPr="00CB60A9">
        <w:rPr>
          <w:rFonts w:ascii="微软雅黑" w:eastAsia="微软雅黑" w:hAnsi="微软雅黑" w:cs="宋体" w:hint="eastAsia"/>
          <w:color w:val="FF0000"/>
          <w:kern w:val="0"/>
          <w:sz w:val="24"/>
          <w:szCs w:val="24"/>
        </w:rPr>
        <w:t>请负责人保证填报内容真实、数据准确，同时注意知识产权保护，不得出现国家《科学技术保密规定》中列举的属于国家科学技术秘密范围的内容；不得出现任何违反科技保密和科技安全规定的涉密信息、敏感信息。</w:t>
      </w:r>
    </w:p>
    <w:p w:rsidR="005D658D" w:rsidRPr="005D658D" w:rsidRDefault="0063420B"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Pr>
          <w:rFonts w:ascii="微软雅黑" w:eastAsia="微软雅黑" w:hAnsi="微软雅黑" w:cs="宋体" w:hint="eastAsia"/>
          <w:color w:val="000000"/>
          <w:kern w:val="0"/>
          <w:szCs w:val="21"/>
        </w:rPr>
        <w:t>7</w:t>
      </w:r>
      <w:r w:rsidR="005D658D" w:rsidRPr="005D658D">
        <w:rPr>
          <w:rFonts w:ascii="微软雅黑" w:eastAsia="微软雅黑" w:hAnsi="微软雅黑" w:cs="宋体" w:hint="eastAsia"/>
          <w:color w:val="000000"/>
          <w:kern w:val="0"/>
          <w:sz w:val="24"/>
          <w:szCs w:val="24"/>
        </w:rPr>
        <w:t>、年度进展报告不需要向基金委提交项目原始记录，项目负责人应认真整理好每一年度的原始记录并妥善保存，以备今后项目结题或检查时使用。</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b/>
          <w:bCs/>
          <w:color w:val="000000"/>
          <w:kern w:val="0"/>
          <w:szCs w:val="21"/>
        </w:rPr>
        <w:t>三、工作安排</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1、</w:t>
      </w:r>
      <w:proofErr w:type="gramStart"/>
      <w:r w:rsidRPr="005D658D">
        <w:rPr>
          <w:rFonts w:ascii="微软雅黑" w:eastAsia="微软雅黑" w:hAnsi="微软雅黑" w:cs="宋体" w:hint="eastAsia"/>
          <w:color w:val="000000"/>
          <w:kern w:val="0"/>
          <w:sz w:val="24"/>
          <w:szCs w:val="24"/>
        </w:rPr>
        <w:t>请各项</w:t>
      </w:r>
      <w:proofErr w:type="gramEnd"/>
      <w:r w:rsidRPr="005D658D">
        <w:rPr>
          <w:rFonts w:ascii="微软雅黑" w:eastAsia="微软雅黑" w:hAnsi="微软雅黑" w:cs="宋体" w:hint="eastAsia"/>
          <w:color w:val="000000"/>
          <w:kern w:val="0"/>
          <w:sz w:val="24"/>
          <w:szCs w:val="24"/>
        </w:rPr>
        <w:t>目负责人于202</w:t>
      </w:r>
      <w:r w:rsidR="0063420B">
        <w:rPr>
          <w:rFonts w:ascii="微软雅黑" w:eastAsia="微软雅黑" w:hAnsi="微软雅黑" w:cs="宋体" w:hint="eastAsia"/>
          <w:color w:val="000000"/>
          <w:kern w:val="0"/>
          <w:sz w:val="24"/>
          <w:szCs w:val="24"/>
        </w:rPr>
        <w:t>2</w:t>
      </w:r>
      <w:r w:rsidRPr="005D658D">
        <w:rPr>
          <w:rFonts w:ascii="微软雅黑" w:eastAsia="微软雅黑" w:hAnsi="微软雅黑" w:cs="宋体" w:hint="eastAsia"/>
          <w:color w:val="000000"/>
          <w:kern w:val="0"/>
          <w:sz w:val="24"/>
          <w:szCs w:val="24"/>
        </w:rPr>
        <w:t>年1</w:t>
      </w:r>
      <w:r w:rsidR="0063420B">
        <w:rPr>
          <w:rFonts w:ascii="微软雅黑" w:eastAsia="微软雅黑" w:hAnsi="微软雅黑" w:cs="宋体" w:hint="eastAsia"/>
          <w:color w:val="000000"/>
          <w:kern w:val="0"/>
          <w:sz w:val="24"/>
          <w:szCs w:val="24"/>
        </w:rPr>
        <w:t>2</w:t>
      </w:r>
      <w:r w:rsidRPr="005D658D">
        <w:rPr>
          <w:rFonts w:ascii="微软雅黑" w:eastAsia="微软雅黑" w:hAnsi="微软雅黑" w:cs="宋体" w:hint="eastAsia"/>
          <w:color w:val="000000"/>
          <w:kern w:val="0"/>
          <w:sz w:val="24"/>
          <w:szCs w:val="24"/>
        </w:rPr>
        <w:t>月</w:t>
      </w:r>
      <w:r w:rsidR="0063420B">
        <w:rPr>
          <w:rFonts w:ascii="微软雅黑" w:eastAsia="微软雅黑" w:hAnsi="微软雅黑" w:cs="宋体" w:hint="eastAsia"/>
          <w:color w:val="000000"/>
          <w:kern w:val="0"/>
          <w:sz w:val="24"/>
          <w:szCs w:val="24"/>
        </w:rPr>
        <w:t>31</w:t>
      </w:r>
      <w:r w:rsidRPr="005D658D">
        <w:rPr>
          <w:rFonts w:ascii="微软雅黑" w:eastAsia="微软雅黑" w:hAnsi="微软雅黑" w:cs="宋体" w:hint="eastAsia"/>
          <w:color w:val="000000"/>
          <w:kern w:val="0"/>
          <w:sz w:val="24"/>
          <w:szCs w:val="24"/>
        </w:rPr>
        <w:t>日前完成进展报告的网上提交工作。</w:t>
      </w:r>
      <w:r w:rsidR="0063420B" w:rsidRPr="005D658D">
        <w:rPr>
          <w:rFonts w:ascii="微软雅黑" w:eastAsia="微软雅黑" w:hAnsi="微软雅黑" w:cs="宋体" w:hint="eastAsia"/>
          <w:color w:val="000000"/>
          <w:kern w:val="0"/>
          <w:sz w:val="24"/>
          <w:szCs w:val="24"/>
        </w:rPr>
        <w:t>提交后要密切关注《进展报告》的状态，如显示“基金委已审核”，表明该报告符合要求；经依托单位和国家自科基金委审核不符合要求的《进展报告》，状态</w:t>
      </w:r>
      <w:r w:rsidR="0063420B" w:rsidRPr="005D658D">
        <w:rPr>
          <w:rFonts w:ascii="微软雅黑" w:eastAsia="微软雅黑" w:hAnsi="微软雅黑" w:cs="宋体" w:hint="eastAsia"/>
          <w:color w:val="000000"/>
          <w:kern w:val="0"/>
          <w:sz w:val="24"/>
          <w:szCs w:val="24"/>
        </w:rPr>
        <w:lastRenderedPageBreak/>
        <w:t>将会显示为“退回”，项目负责人应及时查看退回原因，并在修改后重新提交，直至</w:t>
      </w:r>
      <w:r w:rsidR="007248C2">
        <w:rPr>
          <w:rFonts w:ascii="微软雅黑" w:eastAsia="微软雅黑" w:hAnsi="微软雅黑" w:cs="宋体" w:hint="eastAsia"/>
          <w:color w:val="000000"/>
          <w:kern w:val="0"/>
          <w:sz w:val="24"/>
          <w:szCs w:val="24"/>
        </w:rPr>
        <w:t>国家基金委</w:t>
      </w:r>
      <w:r w:rsidR="0063420B" w:rsidRPr="005D658D">
        <w:rPr>
          <w:rFonts w:ascii="微软雅黑" w:eastAsia="微软雅黑" w:hAnsi="微软雅黑" w:cs="宋体" w:hint="eastAsia"/>
          <w:color w:val="000000"/>
          <w:kern w:val="0"/>
          <w:sz w:val="24"/>
          <w:szCs w:val="24"/>
        </w:rPr>
        <w:t>审核通过。</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2、请院系管理员登录ISIS系统查阅本院的项目进展报告，并于完成对进展报告的初步审核，不符合要求的退回项目负责人进行修改（详见附件4）。</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 w:val="24"/>
          <w:szCs w:val="24"/>
        </w:rPr>
        <w:t>3、科技处</w:t>
      </w:r>
      <w:r w:rsidR="0063420B">
        <w:rPr>
          <w:rFonts w:ascii="微软雅黑" w:eastAsia="微软雅黑" w:hAnsi="微软雅黑" w:cs="宋体" w:hint="eastAsia"/>
          <w:color w:val="000000"/>
          <w:kern w:val="0"/>
          <w:sz w:val="24"/>
          <w:szCs w:val="24"/>
        </w:rPr>
        <w:t>将于</w:t>
      </w:r>
      <w:r w:rsidR="0063420B" w:rsidRPr="005D658D">
        <w:rPr>
          <w:rFonts w:ascii="微软雅黑" w:eastAsia="微软雅黑" w:hAnsi="微软雅黑" w:cs="宋体" w:hint="eastAsia"/>
          <w:color w:val="000000"/>
          <w:kern w:val="0"/>
          <w:sz w:val="24"/>
          <w:szCs w:val="24"/>
        </w:rPr>
        <w:t>202</w:t>
      </w:r>
      <w:r w:rsidR="0063420B">
        <w:rPr>
          <w:rFonts w:ascii="微软雅黑" w:eastAsia="微软雅黑" w:hAnsi="微软雅黑" w:cs="宋体" w:hint="eastAsia"/>
          <w:color w:val="000000"/>
          <w:kern w:val="0"/>
          <w:sz w:val="24"/>
          <w:szCs w:val="24"/>
        </w:rPr>
        <w:t>3</w:t>
      </w:r>
      <w:r w:rsidR="0063420B" w:rsidRPr="005D658D">
        <w:rPr>
          <w:rFonts w:ascii="微软雅黑" w:eastAsia="微软雅黑" w:hAnsi="微软雅黑" w:cs="宋体" w:hint="eastAsia"/>
          <w:color w:val="000000"/>
          <w:kern w:val="0"/>
          <w:sz w:val="24"/>
          <w:szCs w:val="24"/>
        </w:rPr>
        <w:t>年1月</w:t>
      </w:r>
      <w:r w:rsidR="0063420B">
        <w:rPr>
          <w:rFonts w:ascii="微软雅黑" w:eastAsia="微软雅黑" w:hAnsi="微软雅黑" w:cs="宋体" w:hint="eastAsia"/>
          <w:color w:val="000000"/>
          <w:kern w:val="0"/>
          <w:sz w:val="24"/>
          <w:szCs w:val="24"/>
        </w:rPr>
        <w:t>5</w:t>
      </w:r>
      <w:r w:rsidR="0063420B" w:rsidRPr="005D658D">
        <w:rPr>
          <w:rFonts w:ascii="微软雅黑" w:eastAsia="微软雅黑" w:hAnsi="微软雅黑" w:cs="宋体" w:hint="eastAsia"/>
          <w:color w:val="000000"/>
          <w:kern w:val="0"/>
          <w:sz w:val="24"/>
          <w:szCs w:val="24"/>
        </w:rPr>
        <w:t>日</w:t>
      </w:r>
      <w:r w:rsidR="0063420B">
        <w:rPr>
          <w:rFonts w:ascii="微软雅黑" w:eastAsia="微软雅黑" w:hAnsi="微软雅黑" w:cs="宋体" w:hint="eastAsia"/>
          <w:color w:val="000000"/>
          <w:kern w:val="0"/>
          <w:sz w:val="24"/>
          <w:szCs w:val="24"/>
        </w:rPr>
        <w:t>对</w:t>
      </w:r>
      <w:r w:rsidR="007248C2">
        <w:rPr>
          <w:rFonts w:ascii="微软雅黑" w:eastAsia="微软雅黑" w:hAnsi="微软雅黑" w:cs="宋体" w:hint="eastAsia"/>
          <w:color w:val="000000"/>
          <w:kern w:val="0"/>
          <w:sz w:val="24"/>
          <w:szCs w:val="24"/>
        </w:rPr>
        <w:t>各项目负责人提交的</w:t>
      </w:r>
      <w:r w:rsidRPr="005D658D">
        <w:rPr>
          <w:rFonts w:ascii="微软雅黑" w:eastAsia="微软雅黑" w:hAnsi="微软雅黑" w:cs="宋体" w:hint="eastAsia"/>
          <w:color w:val="000000"/>
          <w:kern w:val="0"/>
          <w:sz w:val="24"/>
          <w:szCs w:val="24"/>
        </w:rPr>
        <w:t>进展报告进行</w:t>
      </w:r>
      <w:r w:rsidR="0063420B">
        <w:rPr>
          <w:rFonts w:ascii="微软雅黑" w:eastAsia="微软雅黑" w:hAnsi="微软雅黑" w:cs="宋体" w:hint="eastAsia"/>
          <w:color w:val="000000"/>
          <w:kern w:val="0"/>
          <w:sz w:val="24"/>
          <w:szCs w:val="24"/>
        </w:rPr>
        <w:t>集中</w:t>
      </w:r>
      <w:r w:rsidRPr="005D658D">
        <w:rPr>
          <w:rFonts w:ascii="微软雅黑" w:eastAsia="微软雅黑" w:hAnsi="微软雅黑" w:cs="宋体" w:hint="eastAsia"/>
          <w:color w:val="000000"/>
          <w:kern w:val="0"/>
          <w:sz w:val="24"/>
          <w:szCs w:val="24"/>
        </w:rPr>
        <w:t>审核，</w:t>
      </w:r>
      <w:r w:rsidR="0063420B" w:rsidRPr="007248C2">
        <w:rPr>
          <w:rFonts w:ascii="微软雅黑" w:eastAsia="微软雅黑" w:hAnsi="微软雅黑" w:cs="宋体" w:hint="eastAsia"/>
          <w:color w:val="FF0000"/>
          <w:kern w:val="0"/>
          <w:sz w:val="24"/>
          <w:szCs w:val="24"/>
        </w:rPr>
        <w:t>逾期未提交的假期里不再</w:t>
      </w:r>
      <w:r w:rsidRPr="007248C2">
        <w:rPr>
          <w:rFonts w:ascii="微软雅黑" w:eastAsia="微软雅黑" w:hAnsi="微软雅黑" w:cs="宋体" w:hint="eastAsia"/>
          <w:color w:val="FF0000"/>
          <w:kern w:val="0"/>
          <w:sz w:val="24"/>
          <w:szCs w:val="24"/>
        </w:rPr>
        <w:t>审核</w:t>
      </w:r>
      <w:r w:rsidRPr="005D658D">
        <w:rPr>
          <w:rFonts w:ascii="微软雅黑" w:eastAsia="微软雅黑" w:hAnsi="微软雅黑" w:cs="宋体" w:hint="eastAsia"/>
          <w:color w:val="000000"/>
          <w:kern w:val="0"/>
          <w:sz w:val="24"/>
          <w:szCs w:val="24"/>
        </w:rPr>
        <w:t>。</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b/>
          <w:bCs/>
          <w:color w:val="000000"/>
          <w:kern w:val="0"/>
          <w:szCs w:val="21"/>
        </w:rPr>
        <w:t>四、相关网站及联系方式</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国家自然科学基金委网站 http://www.nsfc.gov.cn/</w:t>
      </w:r>
    </w:p>
    <w:p w:rsidR="00271D25" w:rsidRDefault="005D658D" w:rsidP="00271D25">
      <w:pPr>
        <w:widowControl/>
        <w:shd w:val="clear" w:color="auto" w:fill="FFFFFF"/>
        <w:spacing w:line="465" w:lineRule="atLeast"/>
        <w:ind w:left="480"/>
        <w:jc w:val="left"/>
        <w:rPr>
          <w:rFonts w:hint="eastAsia"/>
        </w:rPr>
      </w:pPr>
      <w:r w:rsidRPr="005D658D">
        <w:rPr>
          <w:rFonts w:ascii="微软雅黑" w:eastAsia="微软雅黑" w:hAnsi="微软雅黑" w:cs="宋体" w:hint="eastAsia"/>
          <w:color w:val="000000"/>
          <w:kern w:val="0"/>
          <w:szCs w:val="21"/>
        </w:rPr>
        <w:t>科学基金网络信息系统（ISIS系统）网址</w:t>
      </w:r>
      <w:r w:rsidR="00271D25">
        <w:rPr>
          <w:rFonts w:ascii="微软雅黑" w:eastAsia="微软雅黑" w:hAnsi="微软雅黑" w:cs="宋体" w:hint="eastAsia"/>
          <w:color w:val="000000"/>
          <w:kern w:val="0"/>
          <w:szCs w:val="21"/>
        </w:rPr>
        <w:t>：</w:t>
      </w:r>
      <w:hyperlink r:id="rId7" w:history="1">
        <w:r w:rsidR="00271D25" w:rsidRPr="002A783B">
          <w:rPr>
            <w:rStyle w:val="a5"/>
          </w:rPr>
          <w:t>https://grants.nsfc.gov.cn/pmpweb/login</w:t>
        </w:r>
      </w:hyperlink>
    </w:p>
    <w:p w:rsidR="005D658D" w:rsidRPr="005D658D" w:rsidRDefault="005D658D" w:rsidP="00271D25">
      <w:pPr>
        <w:widowControl/>
        <w:shd w:val="clear" w:color="auto" w:fill="FFFFFF"/>
        <w:spacing w:line="465" w:lineRule="atLeast"/>
        <w:ind w:left="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国家自然科学基金委信息系统技术支持 010-62317474  </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科技处计划科:</w:t>
      </w:r>
      <w:proofErr w:type="gramStart"/>
      <w:r w:rsidRPr="005D658D">
        <w:rPr>
          <w:rFonts w:ascii="微软雅黑" w:eastAsia="微软雅黑" w:hAnsi="微软雅黑" w:cs="宋体" w:hint="eastAsia"/>
          <w:color w:val="000000"/>
          <w:kern w:val="0"/>
          <w:szCs w:val="21"/>
        </w:rPr>
        <w:t>曾志前</w:t>
      </w:r>
      <w:proofErr w:type="gramEnd"/>
      <w:r w:rsidRPr="005D658D">
        <w:rPr>
          <w:rFonts w:ascii="微软雅黑" w:eastAsia="微软雅黑" w:hAnsi="微软雅黑" w:cs="宋体" w:hint="eastAsia"/>
          <w:color w:val="000000"/>
          <w:kern w:val="0"/>
          <w:szCs w:val="21"/>
        </w:rPr>
        <w:t xml:space="preserve"> </w:t>
      </w:r>
      <w:r w:rsidR="00F24FB0">
        <w:rPr>
          <w:rFonts w:ascii="微软雅黑" w:eastAsia="微软雅黑" w:hAnsi="微软雅黑" w:cs="宋体" w:hint="eastAsia"/>
          <w:color w:val="000000"/>
          <w:kern w:val="0"/>
          <w:szCs w:val="21"/>
        </w:rPr>
        <w:t>、</w:t>
      </w:r>
      <w:proofErr w:type="gramStart"/>
      <w:r w:rsidR="00F24FB0">
        <w:rPr>
          <w:rFonts w:ascii="微软雅黑" w:eastAsia="微软雅黑" w:hAnsi="微软雅黑" w:cs="宋体" w:hint="eastAsia"/>
          <w:color w:val="000000"/>
          <w:kern w:val="0"/>
          <w:szCs w:val="21"/>
        </w:rPr>
        <w:t>刘文艺</w:t>
      </w:r>
      <w:proofErr w:type="gramEnd"/>
      <w:r w:rsidR="00F24FB0">
        <w:rPr>
          <w:rFonts w:ascii="微软雅黑" w:eastAsia="微软雅黑" w:hAnsi="微软雅黑" w:cs="宋体" w:hint="eastAsia"/>
          <w:color w:val="000000"/>
          <w:kern w:val="0"/>
          <w:szCs w:val="21"/>
        </w:rPr>
        <w:t xml:space="preserve">    </w:t>
      </w:r>
      <w:r w:rsidRPr="005D658D">
        <w:rPr>
          <w:rFonts w:ascii="微软雅黑" w:eastAsia="微软雅黑" w:hAnsi="微软雅黑" w:cs="宋体" w:hint="eastAsia"/>
          <w:color w:val="000000"/>
          <w:kern w:val="0"/>
          <w:szCs w:val="21"/>
        </w:rPr>
        <w:t>办公电话：58291080</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附件：</w:t>
      </w:r>
      <w:hyperlink r:id="rId8" w:history="1">
        <w:r w:rsidRPr="005D658D">
          <w:rPr>
            <w:rFonts w:ascii="微软雅黑" w:eastAsia="微软雅黑" w:hAnsi="微软雅黑" w:cs="宋体" w:hint="eastAsia"/>
            <w:color w:val="333333"/>
            <w:kern w:val="0"/>
            <w:szCs w:val="21"/>
          </w:rPr>
          <w:t>进展报告填报附件材</w:t>
        </w:r>
        <w:bookmarkStart w:id="0" w:name="_GoBack"/>
        <w:bookmarkEnd w:id="0"/>
        <w:r w:rsidRPr="005D658D">
          <w:rPr>
            <w:rFonts w:ascii="微软雅黑" w:eastAsia="微软雅黑" w:hAnsi="微软雅黑" w:cs="宋体" w:hint="eastAsia"/>
            <w:color w:val="333333"/>
            <w:kern w:val="0"/>
            <w:szCs w:val="21"/>
          </w:rPr>
          <w:t>料</w:t>
        </w:r>
      </w:hyperlink>
    </w:p>
    <w:p w:rsidR="005D658D" w:rsidRPr="005D658D" w:rsidRDefault="005D658D" w:rsidP="0063420B">
      <w:pPr>
        <w:widowControl/>
        <w:shd w:val="clear" w:color="auto" w:fill="FFFFFF"/>
        <w:spacing w:line="465" w:lineRule="atLeast"/>
        <w:ind w:firstLineChars="428" w:firstLine="899"/>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1.进展报告填报项目清单</w:t>
      </w:r>
    </w:p>
    <w:p w:rsidR="005D658D" w:rsidRPr="005D658D" w:rsidRDefault="005D658D" w:rsidP="0063420B">
      <w:pPr>
        <w:widowControl/>
        <w:shd w:val="clear" w:color="auto" w:fill="FFFFFF"/>
        <w:spacing w:line="465" w:lineRule="atLeast"/>
        <w:ind w:firstLineChars="428" w:firstLine="899"/>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2.进展报告模版</w:t>
      </w:r>
    </w:p>
    <w:p w:rsidR="005D658D" w:rsidRPr="005D658D" w:rsidRDefault="005D658D" w:rsidP="0063420B">
      <w:pPr>
        <w:widowControl/>
        <w:shd w:val="clear" w:color="auto" w:fill="FFFFFF"/>
        <w:spacing w:line="465" w:lineRule="atLeast"/>
        <w:ind w:firstLineChars="428" w:firstLine="899"/>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3.项目负责人-项目进展报告填报说明</w:t>
      </w:r>
    </w:p>
    <w:p w:rsidR="005D658D" w:rsidRPr="005D658D" w:rsidRDefault="005D658D" w:rsidP="0063420B">
      <w:pPr>
        <w:widowControl/>
        <w:shd w:val="clear" w:color="auto" w:fill="FFFFFF"/>
        <w:spacing w:line="465" w:lineRule="atLeast"/>
        <w:ind w:firstLineChars="428" w:firstLine="899"/>
        <w:jc w:val="lef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4.院系所联系人使用手册-如何审核项目进展报告</w:t>
      </w:r>
    </w:p>
    <w:p w:rsidR="005D658D" w:rsidRPr="005D658D" w:rsidRDefault="005D658D" w:rsidP="005D658D">
      <w:pPr>
        <w:widowControl/>
        <w:shd w:val="clear" w:color="auto" w:fill="FFFFFF"/>
        <w:spacing w:line="465" w:lineRule="atLeast"/>
        <w:ind w:firstLine="480"/>
        <w:jc w:val="left"/>
        <w:rPr>
          <w:rFonts w:ascii="微软雅黑" w:eastAsia="微软雅黑" w:hAnsi="微软雅黑" w:cs="宋体"/>
          <w:color w:val="666666"/>
          <w:kern w:val="0"/>
          <w:szCs w:val="21"/>
        </w:rPr>
      </w:pPr>
    </w:p>
    <w:p w:rsidR="005D658D" w:rsidRPr="005D658D" w:rsidRDefault="005D658D" w:rsidP="005D658D">
      <w:pPr>
        <w:widowControl/>
        <w:shd w:val="clear" w:color="auto" w:fill="FFFFFF"/>
        <w:spacing w:line="405" w:lineRule="atLeast"/>
        <w:jc w:val="left"/>
        <w:rPr>
          <w:rFonts w:ascii="微软雅黑" w:eastAsia="微软雅黑" w:hAnsi="微软雅黑" w:cs="宋体"/>
          <w:color w:val="666666"/>
          <w:kern w:val="0"/>
          <w:szCs w:val="21"/>
        </w:rPr>
      </w:pPr>
    </w:p>
    <w:p w:rsidR="005D658D" w:rsidRPr="005D658D" w:rsidRDefault="005D658D" w:rsidP="005D658D">
      <w:pPr>
        <w:widowControl/>
        <w:shd w:val="clear" w:color="auto" w:fill="FFFFFF"/>
        <w:spacing w:line="405" w:lineRule="atLeast"/>
        <w:ind w:right="1200"/>
        <w:jc w:val="righ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科技处</w:t>
      </w:r>
    </w:p>
    <w:p w:rsidR="005D658D" w:rsidRPr="005D658D" w:rsidRDefault="005D658D" w:rsidP="005D658D">
      <w:pPr>
        <w:widowControl/>
        <w:shd w:val="clear" w:color="auto" w:fill="FFFFFF"/>
        <w:spacing w:line="405" w:lineRule="atLeast"/>
        <w:ind w:right="660"/>
        <w:jc w:val="right"/>
        <w:rPr>
          <w:rFonts w:ascii="微软雅黑" w:eastAsia="微软雅黑" w:hAnsi="微软雅黑" w:cs="宋体"/>
          <w:color w:val="666666"/>
          <w:kern w:val="0"/>
          <w:szCs w:val="21"/>
        </w:rPr>
      </w:pPr>
      <w:r w:rsidRPr="005D658D">
        <w:rPr>
          <w:rFonts w:ascii="微软雅黑" w:eastAsia="微软雅黑" w:hAnsi="微软雅黑" w:cs="宋体" w:hint="eastAsia"/>
          <w:color w:val="000000"/>
          <w:kern w:val="0"/>
          <w:szCs w:val="21"/>
        </w:rPr>
        <w:t>202</w:t>
      </w:r>
      <w:r w:rsidR="00F24FB0">
        <w:rPr>
          <w:rFonts w:ascii="微软雅黑" w:eastAsia="微软雅黑" w:hAnsi="微软雅黑" w:cs="宋体" w:hint="eastAsia"/>
          <w:color w:val="000000"/>
          <w:kern w:val="0"/>
          <w:szCs w:val="21"/>
        </w:rPr>
        <w:t>2</w:t>
      </w:r>
      <w:r w:rsidRPr="005D658D">
        <w:rPr>
          <w:rFonts w:ascii="微软雅黑" w:eastAsia="微软雅黑" w:hAnsi="微软雅黑" w:cs="宋体" w:hint="eastAsia"/>
          <w:color w:val="000000"/>
          <w:kern w:val="0"/>
          <w:szCs w:val="21"/>
        </w:rPr>
        <w:t>年12月8日</w:t>
      </w:r>
    </w:p>
    <w:p w:rsidR="00CC7425" w:rsidRDefault="00CC7425"/>
    <w:sectPr w:rsidR="00CC7425" w:rsidSect="002E35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44E" w:rsidRDefault="0023344E" w:rsidP="00C95C9D">
      <w:r>
        <w:separator/>
      </w:r>
    </w:p>
  </w:endnote>
  <w:endnote w:type="continuationSeparator" w:id="0">
    <w:p w:rsidR="0023344E" w:rsidRDefault="0023344E" w:rsidP="00C9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3" w:usb1="080E0000" w:usb2="00000010"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44E" w:rsidRDefault="0023344E" w:rsidP="00C95C9D">
      <w:r>
        <w:separator/>
      </w:r>
    </w:p>
  </w:footnote>
  <w:footnote w:type="continuationSeparator" w:id="0">
    <w:p w:rsidR="0023344E" w:rsidRDefault="0023344E" w:rsidP="00C95C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58D"/>
    <w:rsid w:val="000101B0"/>
    <w:rsid w:val="00012AC9"/>
    <w:rsid w:val="00016A67"/>
    <w:rsid w:val="00023AA5"/>
    <w:rsid w:val="00034B7C"/>
    <w:rsid w:val="00037D38"/>
    <w:rsid w:val="0004050D"/>
    <w:rsid w:val="00040975"/>
    <w:rsid w:val="00047B2B"/>
    <w:rsid w:val="000534E8"/>
    <w:rsid w:val="00054693"/>
    <w:rsid w:val="00055CDA"/>
    <w:rsid w:val="00055D76"/>
    <w:rsid w:val="00055E5B"/>
    <w:rsid w:val="00055F45"/>
    <w:rsid w:val="000576EE"/>
    <w:rsid w:val="00071606"/>
    <w:rsid w:val="000716BE"/>
    <w:rsid w:val="00075362"/>
    <w:rsid w:val="0009296F"/>
    <w:rsid w:val="00094879"/>
    <w:rsid w:val="00094C3C"/>
    <w:rsid w:val="000A1459"/>
    <w:rsid w:val="000A1E3A"/>
    <w:rsid w:val="000B4529"/>
    <w:rsid w:val="000C1286"/>
    <w:rsid w:val="000C4B79"/>
    <w:rsid w:val="000D67F4"/>
    <w:rsid w:val="000E294B"/>
    <w:rsid w:val="000F097D"/>
    <w:rsid w:val="00105A75"/>
    <w:rsid w:val="00112595"/>
    <w:rsid w:val="00114BD3"/>
    <w:rsid w:val="00122962"/>
    <w:rsid w:val="00127271"/>
    <w:rsid w:val="001334EC"/>
    <w:rsid w:val="00140E32"/>
    <w:rsid w:val="00174170"/>
    <w:rsid w:val="00177214"/>
    <w:rsid w:val="00183917"/>
    <w:rsid w:val="00195C24"/>
    <w:rsid w:val="001A07EC"/>
    <w:rsid w:val="001A32F6"/>
    <w:rsid w:val="001A4E06"/>
    <w:rsid w:val="001A6336"/>
    <w:rsid w:val="001B0BAF"/>
    <w:rsid w:val="001B178C"/>
    <w:rsid w:val="001B2344"/>
    <w:rsid w:val="001B5FD9"/>
    <w:rsid w:val="001C177C"/>
    <w:rsid w:val="001C2DF2"/>
    <w:rsid w:val="001C2E65"/>
    <w:rsid w:val="001C52B3"/>
    <w:rsid w:val="001E2EAA"/>
    <w:rsid w:val="001F54AE"/>
    <w:rsid w:val="001F6947"/>
    <w:rsid w:val="00206B1D"/>
    <w:rsid w:val="00207AA4"/>
    <w:rsid w:val="002174AC"/>
    <w:rsid w:val="00221317"/>
    <w:rsid w:val="002276B7"/>
    <w:rsid w:val="0023105D"/>
    <w:rsid w:val="0023344E"/>
    <w:rsid w:val="00233CA2"/>
    <w:rsid w:val="00236A37"/>
    <w:rsid w:val="0023709B"/>
    <w:rsid w:val="00237DC2"/>
    <w:rsid w:val="00263A23"/>
    <w:rsid w:val="00271CFA"/>
    <w:rsid w:val="00271D25"/>
    <w:rsid w:val="00282880"/>
    <w:rsid w:val="00290322"/>
    <w:rsid w:val="0029288E"/>
    <w:rsid w:val="002974E6"/>
    <w:rsid w:val="002A5903"/>
    <w:rsid w:val="002C696F"/>
    <w:rsid w:val="002C74BC"/>
    <w:rsid w:val="002D141C"/>
    <w:rsid w:val="002D32F3"/>
    <w:rsid w:val="002E352C"/>
    <w:rsid w:val="002E7F74"/>
    <w:rsid w:val="002F2E72"/>
    <w:rsid w:val="002F3211"/>
    <w:rsid w:val="002F58BE"/>
    <w:rsid w:val="0030325F"/>
    <w:rsid w:val="00303C98"/>
    <w:rsid w:val="003111CB"/>
    <w:rsid w:val="00312346"/>
    <w:rsid w:val="00313810"/>
    <w:rsid w:val="00322B38"/>
    <w:rsid w:val="00325283"/>
    <w:rsid w:val="00335258"/>
    <w:rsid w:val="00341DBB"/>
    <w:rsid w:val="00341E5D"/>
    <w:rsid w:val="00344390"/>
    <w:rsid w:val="0034587B"/>
    <w:rsid w:val="00351BDC"/>
    <w:rsid w:val="00356983"/>
    <w:rsid w:val="00363763"/>
    <w:rsid w:val="00366FB3"/>
    <w:rsid w:val="0037123A"/>
    <w:rsid w:val="00375FB8"/>
    <w:rsid w:val="003807B3"/>
    <w:rsid w:val="00383EF9"/>
    <w:rsid w:val="00397FE7"/>
    <w:rsid w:val="003A09C6"/>
    <w:rsid w:val="003A25AA"/>
    <w:rsid w:val="003A3DD9"/>
    <w:rsid w:val="003A6C28"/>
    <w:rsid w:val="003B0C6D"/>
    <w:rsid w:val="003B3DA2"/>
    <w:rsid w:val="003B459F"/>
    <w:rsid w:val="003B5089"/>
    <w:rsid w:val="003D200F"/>
    <w:rsid w:val="003D3A54"/>
    <w:rsid w:val="003D5479"/>
    <w:rsid w:val="003D55CB"/>
    <w:rsid w:val="003D5B05"/>
    <w:rsid w:val="003D7AE3"/>
    <w:rsid w:val="003E3268"/>
    <w:rsid w:val="003F2506"/>
    <w:rsid w:val="003F72DB"/>
    <w:rsid w:val="004062E4"/>
    <w:rsid w:val="004079E5"/>
    <w:rsid w:val="004107DD"/>
    <w:rsid w:val="00412D3C"/>
    <w:rsid w:val="0042188A"/>
    <w:rsid w:val="00424E01"/>
    <w:rsid w:val="00425F1D"/>
    <w:rsid w:val="004325A1"/>
    <w:rsid w:val="00440955"/>
    <w:rsid w:val="004434A1"/>
    <w:rsid w:val="00445574"/>
    <w:rsid w:val="00445D1F"/>
    <w:rsid w:val="00457F4E"/>
    <w:rsid w:val="00461A74"/>
    <w:rsid w:val="004705A4"/>
    <w:rsid w:val="004735AA"/>
    <w:rsid w:val="00473C3F"/>
    <w:rsid w:val="00477A67"/>
    <w:rsid w:val="00494211"/>
    <w:rsid w:val="004A4875"/>
    <w:rsid w:val="004A5AD7"/>
    <w:rsid w:val="004B0BEB"/>
    <w:rsid w:val="004C0341"/>
    <w:rsid w:val="004D2E46"/>
    <w:rsid w:val="004E327B"/>
    <w:rsid w:val="004F6A86"/>
    <w:rsid w:val="0050090B"/>
    <w:rsid w:val="0051128E"/>
    <w:rsid w:val="005128BA"/>
    <w:rsid w:val="00521388"/>
    <w:rsid w:val="00526D6F"/>
    <w:rsid w:val="00530A6D"/>
    <w:rsid w:val="005379A0"/>
    <w:rsid w:val="005434BD"/>
    <w:rsid w:val="005461D3"/>
    <w:rsid w:val="00561434"/>
    <w:rsid w:val="00562825"/>
    <w:rsid w:val="00566C56"/>
    <w:rsid w:val="00567350"/>
    <w:rsid w:val="00570D78"/>
    <w:rsid w:val="005758A5"/>
    <w:rsid w:val="00583BCB"/>
    <w:rsid w:val="00596C84"/>
    <w:rsid w:val="005A5977"/>
    <w:rsid w:val="005A694C"/>
    <w:rsid w:val="005C3EB2"/>
    <w:rsid w:val="005D3D15"/>
    <w:rsid w:val="005D4308"/>
    <w:rsid w:val="005D5A73"/>
    <w:rsid w:val="005D658D"/>
    <w:rsid w:val="005E3121"/>
    <w:rsid w:val="005F403F"/>
    <w:rsid w:val="005F4A0C"/>
    <w:rsid w:val="00600851"/>
    <w:rsid w:val="0063420B"/>
    <w:rsid w:val="00634C3F"/>
    <w:rsid w:val="00645A6D"/>
    <w:rsid w:val="006466AE"/>
    <w:rsid w:val="00650E83"/>
    <w:rsid w:val="00655F63"/>
    <w:rsid w:val="00657055"/>
    <w:rsid w:val="00657C1B"/>
    <w:rsid w:val="00664762"/>
    <w:rsid w:val="00664765"/>
    <w:rsid w:val="006720F8"/>
    <w:rsid w:val="0067293D"/>
    <w:rsid w:val="00682CA7"/>
    <w:rsid w:val="00690DB7"/>
    <w:rsid w:val="00691B2F"/>
    <w:rsid w:val="006A4D7F"/>
    <w:rsid w:val="006A5728"/>
    <w:rsid w:val="006B16E7"/>
    <w:rsid w:val="006E0A12"/>
    <w:rsid w:val="006E4FC7"/>
    <w:rsid w:val="006E6A73"/>
    <w:rsid w:val="006E7DB6"/>
    <w:rsid w:val="0070187D"/>
    <w:rsid w:val="00703930"/>
    <w:rsid w:val="00704598"/>
    <w:rsid w:val="00705FD3"/>
    <w:rsid w:val="0071733D"/>
    <w:rsid w:val="00722FC3"/>
    <w:rsid w:val="007248C2"/>
    <w:rsid w:val="0072619E"/>
    <w:rsid w:val="00732CA8"/>
    <w:rsid w:val="00751EE4"/>
    <w:rsid w:val="0075443D"/>
    <w:rsid w:val="00754D47"/>
    <w:rsid w:val="00760BDC"/>
    <w:rsid w:val="00761D5E"/>
    <w:rsid w:val="007751C1"/>
    <w:rsid w:val="00777EA2"/>
    <w:rsid w:val="00797F5D"/>
    <w:rsid w:val="007B1510"/>
    <w:rsid w:val="007B21A0"/>
    <w:rsid w:val="007B3F61"/>
    <w:rsid w:val="007B6A17"/>
    <w:rsid w:val="007B70E8"/>
    <w:rsid w:val="007C2E7E"/>
    <w:rsid w:val="007D657C"/>
    <w:rsid w:val="007E2553"/>
    <w:rsid w:val="007E2646"/>
    <w:rsid w:val="007E431D"/>
    <w:rsid w:val="007E6495"/>
    <w:rsid w:val="007F3847"/>
    <w:rsid w:val="007F4CBD"/>
    <w:rsid w:val="00813AA7"/>
    <w:rsid w:val="00821FB2"/>
    <w:rsid w:val="0082488E"/>
    <w:rsid w:val="00826052"/>
    <w:rsid w:val="008336AF"/>
    <w:rsid w:val="00846305"/>
    <w:rsid w:val="008528EF"/>
    <w:rsid w:val="008559F2"/>
    <w:rsid w:val="008566A2"/>
    <w:rsid w:val="00857BB3"/>
    <w:rsid w:val="00861DE1"/>
    <w:rsid w:val="0086203B"/>
    <w:rsid w:val="00866CD1"/>
    <w:rsid w:val="00870755"/>
    <w:rsid w:val="008728AC"/>
    <w:rsid w:val="00873973"/>
    <w:rsid w:val="00894DD9"/>
    <w:rsid w:val="00897A7F"/>
    <w:rsid w:val="008A449A"/>
    <w:rsid w:val="008B0647"/>
    <w:rsid w:val="008B619B"/>
    <w:rsid w:val="008C47F5"/>
    <w:rsid w:val="008C6D1E"/>
    <w:rsid w:val="008E495C"/>
    <w:rsid w:val="0091090A"/>
    <w:rsid w:val="0091234F"/>
    <w:rsid w:val="00920DE8"/>
    <w:rsid w:val="0092759F"/>
    <w:rsid w:val="009614E2"/>
    <w:rsid w:val="009619F5"/>
    <w:rsid w:val="00964511"/>
    <w:rsid w:val="00965F5D"/>
    <w:rsid w:val="00977DB5"/>
    <w:rsid w:val="00984166"/>
    <w:rsid w:val="00986775"/>
    <w:rsid w:val="009A6025"/>
    <w:rsid w:val="009C12B9"/>
    <w:rsid w:val="009D651E"/>
    <w:rsid w:val="009E088F"/>
    <w:rsid w:val="009E7124"/>
    <w:rsid w:val="009E78B5"/>
    <w:rsid w:val="009F0585"/>
    <w:rsid w:val="009F4DD3"/>
    <w:rsid w:val="009F67B6"/>
    <w:rsid w:val="00A01A88"/>
    <w:rsid w:val="00A028C6"/>
    <w:rsid w:val="00A03787"/>
    <w:rsid w:val="00A170DE"/>
    <w:rsid w:val="00A24312"/>
    <w:rsid w:val="00A31071"/>
    <w:rsid w:val="00A43224"/>
    <w:rsid w:val="00A473F4"/>
    <w:rsid w:val="00A504C9"/>
    <w:rsid w:val="00A514F1"/>
    <w:rsid w:val="00A526FE"/>
    <w:rsid w:val="00A54BC0"/>
    <w:rsid w:val="00A553DD"/>
    <w:rsid w:val="00A56E8A"/>
    <w:rsid w:val="00A60C5E"/>
    <w:rsid w:val="00A641FD"/>
    <w:rsid w:val="00A665E8"/>
    <w:rsid w:val="00A819FD"/>
    <w:rsid w:val="00AB22A3"/>
    <w:rsid w:val="00AC11C3"/>
    <w:rsid w:val="00AC2299"/>
    <w:rsid w:val="00AC3A1F"/>
    <w:rsid w:val="00AD17A7"/>
    <w:rsid w:val="00AE2F2B"/>
    <w:rsid w:val="00AE5B01"/>
    <w:rsid w:val="00AF089B"/>
    <w:rsid w:val="00AF1E0E"/>
    <w:rsid w:val="00AF1E5E"/>
    <w:rsid w:val="00B1114A"/>
    <w:rsid w:val="00B261D3"/>
    <w:rsid w:val="00B26FB3"/>
    <w:rsid w:val="00B37A37"/>
    <w:rsid w:val="00B403EF"/>
    <w:rsid w:val="00B45576"/>
    <w:rsid w:val="00B473C6"/>
    <w:rsid w:val="00B47C74"/>
    <w:rsid w:val="00B51029"/>
    <w:rsid w:val="00B656E2"/>
    <w:rsid w:val="00B662E5"/>
    <w:rsid w:val="00B73171"/>
    <w:rsid w:val="00B7449E"/>
    <w:rsid w:val="00B761ED"/>
    <w:rsid w:val="00B8578C"/>
    <w:rsid w:val="00B93491"/>
    <w:rsid w:val="00B94A45"/>
    <w:rsid w:val="00B9709E"/>
    <w:rsid w:val="00BA1B51"/>
    <w:rsid w:val="00BA2FB2"/>
    <w:rsid w:val="00BA3A83"/>
    <w:rsid w:val="00BB0C6D"/>
    <w:rsid w:val="00BE306E"/>
    <w:rsid w:val="00BE4BE5"/>
    <w:rsid w:val="00BE4C4E"/>
    <w:rsid w:val="00BF2F92"/>
    <w:rsid w:val="00C130E8"/>
    <w:rsid w:val="00C20E2A"/>
    <w:rsid w:val="00C251A6"/>
    <w:rsid w:val="00C36B58"/>
    <w:rsid w:val="00C43732"/>
    <w:rsid w:val="00C45B56"/>
    <w:rsid w:val="00C46CDB"/>
    <w:rsid w:val="00C500EC"/>
    <w:rsid w:val="00C61DDD"/>
    <w:rsid w:val="00C6331C"/>
    <w:rsid w:val="00C669BC"/>
    <w:rsid w:val="00C749D2"/>
    <w:rsid w:val="00C80612"/>
    <w:rsid w:val="00C862BF"/>
    <w:rsid w:val="00C863D1"/>
    <w:rsid w:val="00C941A1"/>
    <w:rsid w:val="00C95C9D"/>
    <w:rsid w:val="00CA371B"/>
    <w:rsid w:val="00CC7425"/>
    <w:rsid w:val="00CD6296"/>
    <w:rsid w:val="00CD65E6"/>
    <w:rsid w:val="00CD75B5"/>
    <w:rsid w:val="00CE1379"/>
    <w:rsid w:val="00CE23B0"/>
    <w:rsid w:val="00CE7125"/>
    <w:rsid w:val="00CF5B89"/>
    <w:rsid w:val="00D04421"/>
    <w:rsid w:val="00D06A8A"/>
    <w:rsid w:val="00D139A9"/>
    <w:rsid w:val="00D1520E"/>
    <w:rsid w:val="00D17C73"/>
    <w:rsid w:val="00D21AE0"/>
    <w:rsid w:val="00D26152"/>
    <w:rsid w:val="00D2688A"/>
    <w:rsid w:val="00D40D55"/>
    <w:rsid w:val="00D44CD6"/>
    <w:rsid w:val="00D47712"/>
    <w:rsid w:val="00D53955"/>
    <w:rsid w:val="00D600CF"/>
    <w:rsid w:val="00D6307B"/>
    <w:rsid w:val="00D70756"/>
    <w:rsid w:val="00D9012E"/>
    <w:rsid w:val="00DA4DA1"/>
    <w:rsid w:val="00DE038E"/>
    <w:rsid w:val="00DE27F5"/>
    <w:rsid w:val="00DE281A"/>
    <w:rsid w:val="00DE57EF"/>
    <w:rsid w:val="00DE79E9"/>
    <w:rsid w:val="00DF1FDB"/>
    <w:rsid w:val="00DF44D9"/>
    <w:rsid w:val="00E02913"/>
    <w:rsid w:val="00E041C4"/>
    <w:rsid w:val="00E155B6"/>
    <w:rsid w:val="00E251D7"/>
    <w:rsid w:val="00E2702B"/>
    <w:rsid w:val="00E47961"/>
    <w:rsid w:val="00E52B6A"/>
    <w:rsid w:val="00E60176"/>
    <w:rsid w:val="00E61274"/>
    <w:rsid w:val="00E67BDE"/>
    <w:rsid w:val="00E70BD3"/>
    <w:rsid w:val="00E72D87"/>
    <w:rsid w:val="00E8205C"/>
    <w:rsid w:val="00E95A66"/>
    <w:rsid w:val="00E96EFB"/>
    <w:rsid w:val="00EB0DD3"/>
    <w:rsid w:val="00EC4989"/>
    <w:rsid w:val="00ED263B"/>
    <w:rsid w:val="00ED2925"/>
    <w:rsid w:val="00ED3B27"/>
    <w:rsid w:val="00ED7C45"/>
    <w:rsid w:val="00EE0CEF"/>
    <w:rsid w:val="00EF5F3E"/>
    <w:rsid w:val="00F06A50"/>
    <w:rsid w:val="00F178FA"/>
    <w:rsid w:val="00F201BF"/>
    <w:rsid w:val="00F24FB0"/>
    <w:rsid w:val="00F26AE5"/>
    <w:rsid w:val="00F27A72"/>
    <w:rsid w:val="00F3136D"/>
    <w:rsid w:val="00F34FA0"/>
    <w:rsid w:val="00F36456"/>
    <w:rsid w:val="00F40C38"/>
    <w:rsid w:val="00F42D90"/>
    <w:rsid w:val="00F5105D"/>
    <w:rsid w:val="00F510D1"/>
    <w:rsid w:val="00F56E60"/>
    <w:rsid w:val="00F80DF1"/>
    <w:rsid w:val="00F82F30"/>
    <w:rsid w:val="00F924A7"/>
    <w:rsid w:val="00FA34BB"/>
    <w:rsid w:val="00FA4102"/>
    <w:rsid w:val="00FB49B7"/>
    <w:rsid w:val="00FC1F39"/>
    <w:rsid w:val="00FD2FEB"/>
    <w:rsid w:val="00FE26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D658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D658D"/>
    <w:rPr>
      <w:rFonts w:ascii="宋体" w:eastAsia="宋体" w:hAnsi="宋体" w:cs="宋体"/>
      <w:b/>
      <w:bCs/>
      <w:kern w:val="0"/>
      <w:sz w:val="27"/>
      <w:szCs w:val="27"/>
    </w:rPr>
  </w:style>
  <w:style w:type="paragraph" w:styleId="a3">
    <w:name w:val="Normal (Web)"/>
    <w:basedOn w:val="a"/>
    <w:uiPriority w:val="99"/>
    <w:semiHidden/>
    <w:unhideWhenUsed/>
    <w:rsid w:val="005D658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658D"/>
    <w:rPr>
      <w:b/>
      <w:bCs/>
    </w:rPr>
  </w:style>
  <w:style w:type="character" w:styleId="a5">
    <w:name w:val="Hyperlink"/>
    <w:basedOn w:val="a0"/>
    <w:uiPriority w:val="99"/>
    <w:unhideWhenUsed/>
    <w:rsid w:val="005D658D"/>
    <w:rPr>
      <w:color w:val="0000FF"/>
      <w:u w:val="single"/>
    </w:rPr>
  </w:style>
  <w:style w:type="paragraph" w:styleId="a6">
    <w:name w:val="header"/>
    <w:basedOn w:val="a"/>
    <w:link w:val="Char"/>
    <w:uiPriority w:val="99"/>
    <w:unhideWhenUsed/>
    <w:rsid w:val="00C95C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95C9D"/>
    <w:rPr>
      <w:sz w:val="18"/>
      <w:szCs w:val="18"/>
    </w:rPr>
  </w:style>
  <w:style w:type="paragraph" w:styleId="a7">
    <w:name w:val="footer"/>
    <w:basedOn w:val="a"/>
    <w:link w:val="Char0"/>
    <w:uiPriority w:val="99"/>
    <w:unhideWhenUsed/>
    <w:rsid w:val="00C95C9D"/>
    <w:pPr>
      <w:tabs>
        <w:tab w:val="center" w:pos="4153"/>
        <w:tab w:val="right" w:pos="8306"/>
      </w:tabs>
      <w:snapToGrid w:val="0"/>
      <w:jc w:val="left"/>
    </w:pPr>
    <w:rPr>
      <w:sz w:val="18"/>
      <w:szCs w:val="18"/>
    </w:rPr>
  </w:style>
  <w:style w:type="character" w:customStyle="1" w:styleId="Char0">
    <w:name w:val="页脚 Char"/>
    <w:basedOn w:val="a0"/>
    <w:link w:val="a7"/>
    <w:uiPriority w:val="99"/>
    <w:rsid w:val="00C95C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5D658D"/>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5D658D"/>
    <w:rPr>
      <w:rFonts w:ascii="宋体" w:eastAsia="宋体" w:hAnsi="宋体" w:cs="宋体"/>
      <w:b/>
      <w:bCs/>
      <w:kern w:val="0"/>
      <w:sz w:val="27"/>
      <w:szCs w:val="27"/>
    </w:rPr>
  </w:style>
  <w:style w:type="paragraph" w:styleId="a3">
    <w:name w:val="Normal (Web)"/>
    <w:basedOn w:val="a"/>
    <w:uiPriority w:val="99"/>
    <w:semiHidden/>
    <w:unhideWhenUsed/>
    <w:rsid w:val="005D658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D658D"/>
    <w:rPr>
      <w:b/>
      <w:bCs/>
    </w:rPr>
  </w:style>
  <w:style w:type="character" w:styleId="a5">
    <w:name w:val="Hyperlink"/>
    <w:basedOn w:val="a0"/>
    <w:uiPriority w:val="99"/>
    <w:unhideWhenUsed/>
    <w:rsid w:val="005D658D"/>
    <w:rPr>
      <w:color w:val="0000FF"/>
      <w:u w:val="single"/>
    </w:rPr>
  </w:style>
  <w:style w:type="paragraph" w:styleId="a6">
    <w:name w:val="header"/>
    <w:basedOn w:val="a"/>
    <w:link w:val="Char"/>
    <w:uiPriority w:val="99"/>
    <w:unhideWhenUsed/>
    <w:rsid w:val="00C95C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C95C9D"/>
    <w:rPr>
      <w:sz w:val="18"/>
      <w:szCs w:val="18"/>
    </w:rPr>
  </w:style>
  <w:style w:type="paragraph" w:styleId="a7">
    <w:name w:val="footer"/>
    <w:basedOn w:val="a"/>
    <w:link w:val="Char0"/>
    <w:uiPriority w:val="99"/>
    <w:unhideWhenUsed/>
    <w:rsid w:val="00C95C9D"/>
    <w:pPr>
      <w:tabs>
        <w:tab w:val="center" w:pos="4153"/>
        <w:tab w:val="right" w:pos="8306"/>
      </w:tabs>
      <w:snapToGrid w:val="0"/>
      <w:jc w:val="left"/>
    </w:pPr>
    <w:rPr>
      <w:sz w:val="18"/>
      <w:szCs w:val="18"/>
    </w:rPr>
  </w:style>
  <w:style w:type="character" w:customStyle="1" w:styleId="Char0">
    <w:name w:val="页脚 Char"/>
    <w:basedOn w:val="a0"/>
    <w:link w:val="a7"/>
    <w:uiPriority w:val="99"/>
    <w:rsid w:val="00C95C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495773">
      <w:bodyDiv w:val="1"/>
      <w:marLeft w:val="0"/>
      <w:marRight w:val="0"/>
      <w:marTop w:val="0"/>
      <w:marBottom w:val="0"/>
      <w:divBdr>
        <w:top w:val="none" w:sz="0" w:space="0" w:color="auto"/>
        <w:left w:val="none" w:sz="0" w:space="0" w:color="auto"/>
        <w:bottom w:val="none" w:sz="0" w:space="0" w:color="auto"/>
        <w:right w:val="none" w:sz="0" w:space="0" w:color="auto"/>
      </w:divBdr>
      <w:divsChild>
        <w:div w:id="827524361">
          <w:marLeft w:val="0"/>
          <w:marRight w:val="0"/>
          <w:marTop w:val="0"/>
          <w:marBottom w:val="0"/>
          <w:divBdr>
            <w:top w:val="none" w:sz="0" w:space="0" w:color="auto"/>
            <w:left w:val="none" w:sz="0" w:space="0" w:color="auto"/>
            <w:bottom w:val="none" w:sz="0" w:space="0" w:color="auto"/>
            <w:right w:val="none" w:sz="0" w:space="0" w:color="auto"/>
          </w:divBdr>
        </w:div>
        <w:div w:id="906299722">
          <w:marLeft w:val="0"/>
          <w:marRight w:val="0"/>
          <w:marTop w:val="0"/>
          <w:marBottom w:val="0"/>
          <w:divBdr>
            <w:top w:val="dashed" w:sz="6" w:space="8" w:color="E5E5E5"/>
            <w:left w:val="none" w:sz="0" w:space="0" w:color="auto"/>
            <w:bottom w:val="dashed" w:sz="6" w:space="8" w:color="E5E5E5"/>
            <w:right w:val="none" w:sz="0" w:space="0" w:color="auto"/>
          </w:divBdr>
        </w:div>
        <w:div w:id="14146660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hnust.edu.cn/docs/2021-12/75742895343445e28cb3e917cbe49ffb.zip" TargetMode="External"/><Relationship Id="rId3" Type="http://schemas.openxmlformats.org/officeDocument/2006/relationships/settings" Target="settings.xml"/><Relationship Id="rId7" Type="http://schemas.openxmlformats.org/officeDocument/2006/relationships/hyperlink" Target="https://grants.nsfc.gov.cn/pmpweb/logi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276</Words>
  <Characters>1575</Characters>
  <Application>Microsoft Office Word</Application>
  <DocSecurity>0</DocSecurity>
  <Lines>13</Lines>
  <Paragraphs>3</Paragraphs>
  <ScaleCrop>false</ScaleCrop>
  <Company/>
  <LinksUpToDate>false</LinksUpToDate>
  <CharactersWithSpaces>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5</cp:revision>
  <dcterms:created xsi:type="dcterms:W3CDTF">2022-12-06T09:26:00Z</dcterms:created>
  <dcterms:modified xsi:type="dcterms:W3CDTF">2022-12-07T08:12:00Z</dcterms:modified>
</cp:coreProperties>
</file>