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A67" w:rsidRDefault="004310E9" w:rsidP="008D2D1E">
      <w:pPr>
        <w:jc w:val="center"/>
        <w:rPr>
          <w:rFonts w:ascii="Times New Roman" w:hAnsi="Times New Roman" w:cs="Times New Roman"/>
          <w:sz w:val="44"/>
          <w:szCs w:val="44"/>
        </w:rPr>
      </w:pPr>
      <w:r w:rsidRPr="008A06DC">
        <w:rPr>
          <w:rFonts w:ascii="Times New Roman" w:hAnsi="Times New Roman" w:cs="Times New Roman"/>
          <w:sz w:val="44"/>
          <w:szCs w:val="44"/>
        </w:rPr>
        <w:t>202</w:t>
      </w:r>
      <w:r w:rsidR="00266CE3">
        <w:rPr>
          <w:rFonts w:ascii="Times New Roman" w:hAnsi="Times New Roman" w:cs="Times New Roman" w:hint="eastAsia"/>
          <w:sz w:val="44"/>
          <w:szCs w:val="44"/>
        </w:rPr>
        <w:t>3</w:t>
      </w:r>
      <w:r w:rsidRPr="008A06DC">
        <w:rPr>
          <w:rFonts w:ascii="Times New Roman" w:hAnsi="Times New Roman" w:cs="Times New Roman"/>
          <w:sz w:val="44"/>
          <w:szCs w:val="44"/>
        </w:rPr>
        <w:t>年</w:t>
      </w:r>
      <w:r w:rsidR="00EC7A67">
        <w:rPr>
          <w:rFonts w:ascii="Times New Roman" w:hAnsi="Times New Roman" w:cs="Times New Roman"/>
          <w:sz w:val="44"/>
          <w:szCs w:val="44"/>
        </w:rPr>
        <w:t>湖南</w:t>
      </w:r>
      <w:r w:rsidRPr="008A06DC">
        <w:rPr>
          <w:rFonts w:ascii="Times New Roman" w:hAnsi="Times New Roman" w:cs="Times New Roman"/>
          <w:sz w:val="44"/>
          <w:szCs w:val="44"/>
        </w:rPr>
        <w:t>省自</w:t>
      </w:r>
      <w:r w:rsidR="00EC7A67">
        <w:rPr>
          <w:rFonts w:ascii="Times New Roman" w:hAnsi="Times New Roman" w:cs="Times New Roman"/>
          <w:sz w:val="44"/>
          <w:szCs w:val="44"/>
        </w:rPr>
        <w:t>然</w:t>
      </w:r>
      <w:r w:rsidRPr="008A06DC">
        <w:rPr>
          <w:rFonts w:ascii="Times New Roman" w:hAnsi="Times New Roman" w:cs="Times New Roman"/>
          <w:sz w:val="44"/>
          <w:szCs w:val="44"/>
        </w:rPr>
        <w:t>科</w:t>
      </w:r>
      <w:r w:rsidR="00EC7A67">
        <w:rPr>
          <w:rFonts w:ascii="Times New Roman" w:hAnsi="Times New Roman" w:cs="Times New Roman"/>
          <w:sz w:val="44"/>
          <w:szCs w:val="44"/>
        </w:rPr>
        <w:t>学基金</w:t>
      </w:r>
      <w:r w:rsidRPr="008A06DC">
        <w:rPr>
          <w:rFonts w:ascii="Times New Roman" w:hAnsi="Times New Roman" w:cs="Times New Roman"/>
          <w:sz w:val="44"/>
          <w:szCs w:val="44"/>
        </w:rPr>
        <w:t>项目</w:t>
      </w:r>
      <w:r w:rsidR="00EC7A67" w:rsidRPr="008A06DC">
        <w:rPr>
          <w:rFonts w:ascii="Times New Roman" w:hAnsi="Times New Roman" w:cs="Times New Roman"/>
          <w:sz w:val="44"/>
          <w:szCs w:val="44"/>
        </w:rPr>
        <w:t>申报</w:t>
      </w:r>
    </w:p>
    <w:p w:rsidR="004310E9" w:rsidRDefault="008A06DC" w:rsidP="008D2D1E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 w:hint="eastAsia"/>
          <w:sz w:val="44"/>
          <w:szCs w:val="44"/>
        </w:rPr>
        <w:t>注意事项</w:t>
      </w:r>
    </w:p>
    <w:p w:rsidR="008A06DC" w:rsidRPr="008A06DC" w:rsidRDefault="008A06DC" w:rsidP="008D2D1E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EC7A67" w:rsidRPr="00EC7A67" w:rsidRDefault="00EC7A67" w:rsidP="00EC7A67">
      <w:pPr>
        <w:ind w:firstLineChars="200" w:firstLine="562"/>
        <w:rPr>
          <w:rFonts w:ascii="Times New Roman" w:eastAsia="黑体" w:hAnsi="Times New Roman" w:cs="Times New Roman"/>
          <w:b/>
          <w:bCs/>
          <w:color w:val="FF0000"/>
          <w:sz w:val="28"/>
          <w:szCs w:val="28"/>
        </w:rPr>
      </w:pPr>
      <w:r w:rsidRPr="00EC7A67">
        <w:rPr>
          <w:rFonts w:ascii="Times New Roman" w:eastAsia="黑体" w:hAnsi="Times New Roman" w:cs="Times New Roman"/>
          <w:b/>
          <w:bCs/>
          <w:color w:val="FF0000"/>
          <w:sz w:val="28"/>
          <w:szCs w:val="28"/>
        </w:rPr>
        <w:t>申报指南有些是</w:t>
      </w:r>
      <w:r w:rsidR="004310E9" w:rsidRPr="008A06DC">
        <w:rPr>
          <w:rFonts w:ascii="Times New Roman" w:eastAsia="黑体" w:hAnsi="Times New Roman" w:cs="Times New Roman"/>
          <w:b/>
          <w:bCs/>
          <w:color w:val="FF0000"/>
          <w:sz w:val="28"/>
          <w:szCs w:val="28"/>
        </w:rPr>
        <w:t>新要求</w:t>
      </w:r>
      <w:r w:rsidR="00653F89">
        <w:rPr>
          <w:rFonts w:ascii="Times New Roman" w:eastAsia="黑体" w:hAnsi="Times New Roman" w:cs="Times New Roman"/>
          <w:b/>
          <w:bCs/>
          <w:color w:val="FF0000"/>
          <w:sz w:val="28"/>
          <w:szCs w:val="28"/>
        </w:rPr>
        <w:t>、</w:t>
      </w:r>
      <w:r w:rsidR="004310E9" w:rsidRPr="008A06DC">
        <w:rPr>
          <w:rFonts w:ascii="Times New Roman" w:eastAsia="黑体" w:hAnsi="Times New Roman" w:cs="Times New Roman"/>
          <w:b/>
          <w:bCs/>
          <w:color w:val="FF0000"/>
          <w:sz w:val="28"/>
          <w:szCs w:val="28"/>
        </w:rPr>
        <w:t>新条件，去年没有的</w:t>
      </w:r>
      <w:r>
        <w:rPr>
          <w:rFonts w:ascii="Times New Roman" w:eastAsia="黑体" w:hAnsi="Times New Roman" w:cs="Times New Roman"/>
          <w:b/>
          <w:bCs/>
          <w:color w:val="FF0000"/>
          <w:sz w:val="28"/>
          <w:szCs w:val="28"/>
        </w:rPr>
        <w:t>，有些是</w:t>
      </w:r>
      <w:r w:rsidRPr="00EC7A67">
        <w:rPr>
          <w:rFonts w:ascii="Times New Roman" w:eastAsia="黑体" w:hAnsi="Times New Roman" w:cs="Times New Roman"/>
          <w:b/>
          <w:bCs/>
          <w:color w:val="FF0000"/>
          <w:sz w:val="28"/>
          <w:szCs w:val="28"/>
        </w:rPr>
        <w:t>去年有要求，本次有变化，请仔细查看申报指南！</w:t>
      </w:r>
      <w:bookmarkStart w:id="0" w:name="_GoBack"/>
      <w:bookmarkEnd w:id="0"/>
    </w:p>
    <w:p w:rsidR="004310E9" w:rsidRPr="00EC7A67" w:rsidRDefault="00EC7A67" w:rsidP="00EC7A67">
      <w:pPr>
        <w:ind w:rightChars="-27" w:right="-57"/>
        <w:jc w:val="left"/>
        <w:rPr>
          <w:rFonts w:asciiTheme="majorEastAsia" w:eastAsiaTheme="majorEastAsia" w:hAnsiTheme="majorEastAsia" w:cs="Times New Roman"/>
          <w:b/>
          <w:bCs/>
          <w:color w:val="FF0000"/>
          <w:sz w:val="28"/>
          <w:szCs w:val="28"/>
        </w:rPr>
      </w:pPr>
      <w:r w:rsidRPr="00EC7A67">
        <w:rPr>
          <w:rFonts w:ascii="Times New Roman" w:hAnsi="Times New Roman" w:cs="Times New Roman" w:hint="eastAsia"/>
          <w:b/>
          <w:sz w:val="28"/>
          <w:szCs w:val="28"/>
        </w:rPr>
        <w:t>1.</w:t>
      </w:r>
      <w:r w:rsidR="00266CE3" w:rsidRPr="00EC7A67">
        <w:rPr>
          <w:rFonts w:ascii="Times New Roman" w:hAnsi="Times New Roman" w:cs="Times New Roman" w:hint="eastAsia"/>
          <w:b/>
          <w:sz w:val="28"/>
          <w:szCs w:val="28"/>
        </w:rPr>
        <w:t>对面上项目申报的限项规定：</w:t>
      </w:r>
      <w:r w:rsidR="00266CE3" w:rsidRPr="00EC7A67">
        <w:rPr>
          <w:rFonts w:asciiTheme="majorEastAsia" w:eastAsiaTheme="majorEastAsia" w:hAnsiTheme="majorEastAsia" w:cs="Times New Roman" w:hint="eastAsia"/>
          <w:sz w:val="28"/>
          <w:szCs w:val="28"/>
        </w:rPr>
        <w:t>2021年度和2022年度连续两年申请面上项目未获资助的项目申请者，2023年度不得作为申请者申请面上项目。</w:t>
      </w:r>
    </w:p>
    <w:p w:rsidR="00266CE3" w:rsidRPr="00EC7A67" w:rsidRDefault="00EC7A67" w:rsidP="00EC7A67">
      <w:pPr>
        <w:rPr>
          <w:rFonts w:ascii="Times New Roman" w:hAnsi="Times New Roman" w:cs="Times New Roman"/>
        </w:rPr>
      </w:pPr>
      <w:r w:rsidRPr="00EC7A67">
        <w:rPr>
          <w:rFonts w:ascii="Times New Roman" w:hAnsi="Times New Roman" w:cs="Times New Roman" w:hint="eastAsia"/>
          <w:b/>
          <w:sz w:val="28"/>
          <w:szCs w:val="28"/>
        </w:rPr>
        <w:t>2.</w:t>
      </w:r>
      <w:r w:rsidR="00266CE3" w:rsidRPr="00EC7A67">
        <w:rPr>
          <w:rFonts w:ascii="Times New Roman" w:hAnsi="Times New Roman" w:cs="Times New Roman" w:hint="eastAsia"/>
          <w:b/>
          <w:sz w:val="28"/>
          <w:szCs w:val="28"/>
        </w:rPr>
        <w:t>统筹杰青、</w:t>
      </w:r>
      <w:proofErr w:type="gramStart"/>
      <w:r w:rsidR="00266CE3" w:rsidRPr="00EC7A67">
        <w:rPr>
          <w:rFonts w:ascii="Times New Roman" w:hAnsi="Times New Roman" w:cs="Times New Roman" w:hint="eastAsia"/>
          <w:b/>
          <w:sz w:val="28"/>
          <w:szCs w:val="28"/>
        </w:rPr>
        <w:t>优青人才</w:t>
      </w:r>
      <w:proofErr w:type="gramEnd"/>
      <w:r w:rsidR="00266CE3" w:rsidRPr="00EC7A67">
        <w:rPr>
          <w:rFonts w:ascii="Times New Roman" w:hAnsi="Times New Roman" w:cs="Times New Roman" w:hint="eastAsia"/>
          <w:b/>
          <w:sz w:val="28"/>
          <w:szCs w:val="28"/>
        </w:rPr>
        <w:t>计划项目：</w:t>
      </w:r>
      <w:r w:rsidR="00266CE3" w:rsidRPr="00EC7A67">
        <w:rPr>
          <w:rFonts w:asciiTheme="majorEastAsia" w:eastAsiaTheme="majorEastAsia" w:hAnsiTheme="majorEastAsia" w:cs="Times New Roman" w:hint="eastAsia"/>
          <w:sz w:val="28"/>
          <w:szCs w:val="28"/>
        </w:rPr>
        <w:t>根据中央及我省有关部门关于科技人才计划统筹衔接的要求，获得过国家高层次人才计划任何一类（含国家海外引才计划创新人才、国家高层次人才特殊支持计划科技创新领军人才、“长江学者奖励计划”特聘教授、国家杰出青年科学基金、国家海外引才计划青年人才、国家高层次人才特殊支持计划青年拔尖人才、“长江学者奖励计划”青年学者、国家优秀青年科学基金项目等）支持的，不得申请省杰出青年基金、省优秀青年基金项目；获得过百人计划、高层次人才聚集工程、省科技领军人才、芙蓉学者、121工程、人才托举工程等省级高层次人才计划任何一类资助的，不得申请省杰出青年基金项目；获得过百人计划、高层次人才聚集工程、省科技领军人才、湖湘青年英才、芙蓉学者、121工程、人才托举工程等省级高层次人才计划任何一类资助的，不得申请省优秀青年基金项目。</w:t>
      </w:r>
    </w:p>
    <w:p w:rsidR="004E54A6" w:rsidRPr="00EC7A67" w:rsidRDefault="00EC7A67" w:rsidP="00EC7A67">
      <w:pPr>
        <w:rPr>
          <w:rFonts w:ascii="Times New Roman" w:hAnsi="Times New Roman" w:cs="Times New Roman"/>
        </w:rPr>
      </w:pPr>
      <w:r w:rsidRPr="00EC7A67">
        <w:rPr>
          <w:rFonts w:ascii="Times New Roman" w:hAnsi="Times New Roman" w:cs="Times New Roman" w:hint="eastAsia"/>
          <w:b/>
          <w:sz w:val="28"/>
          <w:szCs w:val="28"/>
        </w:rPr>
        <w:t>3.</w:t>
      </w:r>
      <w:r w:rsidR="004E54A6" w:rsidRPr="00EC7A67">
        <w:rPr>
          <w:rFonts w:ascii="Times New Roman" w:hAnsi="Times New Roman" w:cs="Times New Roman" w:hint="eastAsia"/>
          <w:b/>
          <w:sz w:val="28"/>
          <w:szCs w:val="28"/>
        </w:rPr>
        <w:t>资助体系：</w:t>
      </w:r>
      <w:r w:rsidR="004E54A6" w:rsidRPr="00EC7A67">
        <w:rPr>
          <w:rFonts w:asciiTheme="majorEastAsia" w:eastAsiaTheme="majorEastAsia" w:hAnsiTheme="majorEastAsia" w:cs="Times New Roman" w:hint="eastAsia"/>
          <w:sz w:val="28"/>
          <w:szCs w:val="28"/>
        </w:rPr>
        <w:t>面上项目资助金额全部为5万元/项；整合省市联合基</w:t>
      </w:r>
      <w:r w:rsidR="004E54A6" w:rsidRPr="00EC7A67">
        <w:rPr>
          <w:rFonts w:asciiTheme="majorEastAsia" w:eastAsiaTheme="majorEastAsia" w:hAnsiTheme="majorEastAsia" w:cs="Times New Roman" w:hint="eastAsia"/>
          <w:sz w:val="28"/>
          <w:szCs w:val="28"/>
        </w:rPr>
        <w:lastRenderedPageBreak/>
        <w:t>金为</w:t>
      </w:r>
      <w:r w:rsidR="004E54A6" w:rsidRPr="00EC7A67">
        <w:rPr>
          <w:rFonts w:ascii="Times New Roman" w:eastAsia="黑体" w:hAnsi="Times New Roman" w:cs="Times New Roman" w:hint="eastAsia"/>
          <w:b/>
          <w:bCs/>
          <w:color w:val="FF0000"/>
          <w:sz w:val="28"/>
          <w:szCs w:val="28"/>
        </w:rPr>
        <w:t>区域联合基金项目</w:t>
      </w:r>
      <w:r w:rsidR="004E54A6" w:rsidRPr="00EC7A67">
        <w:rPr>
          <w:rFonts w:asciiTheme="majorEastAsia" w:eastAsiaTheme="majorEastAsia" w:hAnsiTheme="majorEastAsia" w:cs="Times New Roman" w:hint="eastAsia"/>
          <w:sz w:val="28"/>
          <w:szCs w:val="28"/>
        </w:rPr>
        <w:t>，新增</w:t>
      </w:r>
      <w:r w:rsidR="00B03272" w:rsidRPr="00EC7A67">
        <w:rPr>
          <w:rFonts w:asciiTheme="majorEastAsia" w:eastAsiaTheme="majorEastAsia" w:hAnsiTheme="majorEastAsia" w:cs="Times New Roman" w:hint="eastAsia"/>
          <w:sz w:val="28"/>
          <w:szCs w:val="28"/>
        </w:rPr>
        <w:t>重点项目类别（资助金额为20-50万元）；整合部门联合基金项目；新增企业联合基金项目，重点项目资助金额20-50万元/项，一般项目资助金额5万元/项或10万元/项</w:t>
      </w:r>
      <w:r w:rsidR="0060145F" w:rsidRPr="00EC7A67">
        <w:rPr>
          <w:rFonts w:asciiTheme="majorEastAsia" w:eastAsiaTheme="majorEastAsia" w:hAnsiTheme="majorEastAsia" w:cs="Times New Roman" w:hint="eastAsia"/>
          <w:sz w:val="28"/>
          <w:szCs w:val="28"/>
        </w:rPr>
        <w:t>。</w:t>
      </w:r>
    </w:p>
    <w:sectPr w:rsidR="004E54A6" w:rsidRPr="00EC7A67" w:rsidSect="007379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22E" w:rsidRDefault="00EE022E" w:rsidP="00BD562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E022E" w:rsidRDefault="00EE022E" w:rsidP="00BD562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22E" w:rsidRDefault="00EE022E" w:rsidP="00BD562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E022E" w:rsidRDefault="00EE022E" w:rsidP="00BD562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15438"/>
    <w:multiLevelType w:val="hybridMultilevel"/>
    <w:tmpl w:val="D5E40B84"/>
    <w:lvl w:ilvl="0" w:tplc="02967354">
      <w:start w:val="1"/>
      <w:numFmt w:val="decimal"/>
      <w:lvlText w:val="%1."/>
      <w:lvlJc w:val="left"/>
      <w:pPr>
        <w:ind w:left="360" w:hanging="36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F8501B"/>
    <w:multiLevelType w:val="hybridMultilevel"/>
    <w:tmpl w:val="CD20E518"/>
    <w:lvl w:ilvl="0" w:tplc="765044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FAF15E2"/>
    <w:multiLevelType w:val="hybridMultilevel"/>
    <w:tmpl w:val="3D540ED4"/>
    <w:lvl w:ilvl="0" w:tplc="671049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5E47613"/>
    <w:multiLevelType w:val="hybridMultilevel"/>
    <w:tmpl w:val="143CC77A"/>
    <w:lvl w:ilvl="0" w:tplc="C7187C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4E800FC"/>
    <w:multiLevelType w:val="hybridMultilevel"/>
    <w:tmpl w:val="5384847C"/>
    <w:lvl w:ilvl="0" w:tplc="47F85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51B19D3"/>
    <w:multiLevelType w:val="hybridMultilevel"/>
    <w:tmpl w:val="C1184FB6"/>
    <w:lvl w:ilvl="0" w:tplc="C7187CEA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65473C2"/>
    <w:multiLevelType w:val="hybridMultilevel"/>
    <w:tmpl w:val="1D5EF828"/>
    <w:lvl w:ilvl="0" w:tplc="8C32D99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7015793"/>
    <w:multiLevelType w:val="hybridMultilevel"/>
    <w:tmpl w:val="F01AC2A0"/>
    <w:lvl w:ilvl="0" w:tplc="163203DE">
      <w:start w:val="1"/>
      <w:numFmt w:val="japaneseCounting"/>
      <w:lvlText w:val="（%1）"/>
      <w:lvlJc w:val="left"/>
      <w:pPr>
        <w:ind w:left="990" w:hanging="99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5230216"/>
    <w:multiLevelType w:val="hybridMultilevel"/>
    <w:tmpl w:val="A11EA548"/>
    <w:lvl w:ilvl="0" w:tplc="2E0A86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AE86ED8"/>
    <w:multiLevelType w:val="hybridMultilevel"/>
    <w:tmpl w:val="1D5EF828"/>
    <w:lvl w:ilvl="0" w:tplc="8C32D99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7"/>
  </w:num>
  <w:num w:numId="8">
    <w:abstractNumId w:val="1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4EB"/>
    <w:rsid w:val="000201B9"/>
    <w:rsid w:val="0002348F"/>
    <w:rsid w:val="000A652C"/>
    <w:rsid w:val="000F0063"/>
    <w:rsid w:val="001060B2"/>
    <w:rsid w:val="0013120F"/>
    <w:rsid w:val="0013210E"/>
    <w:rsid w:val="001324B3"/>
    <w:rsid w:val="001463CC"/>
    <w:rsid w:val="001802DB"/>
    <w:rsid w:val="001B0639"/>
    <w:rsid w:val="001F425B"/>
    <w:rsid w:val="001F58FC"/>
    <w:rsid w:val="00202B90"/>
    <w:rsid w:val="002413E0"/>
    <w:rsid w:val="002503F4"/>
    <w:rsid w:val="00252072"/>
    <w:rsid w:val="00256DEF"/>
    <w:rsid w:val="00266CE3"/>
    <w:rsid w:val="002A2AEF"/>
    <w:rsid w:val="002A5FCF"/>
    <w:rsid w:val="002A5FFA"/>
    <w:rsid w:val="002C0A0B"/>
    <w:rsid w:val="002C19B3"/>
    <w:rsid w:val="002E66BD"/>
    <w:rsid w:val="003839F4"/>
    <w:rsid w:val="003F7181"/>
    <w:rsid w:val="004035C1"/>
    <w:rsid w:val="004310E9"/>
    <w:rsid w:val="004B0BAC"/>
    <w:rsid w:val="004D7A6D"/>
    <w:rsid w:val="004E54A6"/>
    <w:rsid w:val="004F13C6"/>
    <w:rsid w:val="00505A72"/>
    <w:rsid w:val="00515E99"/>
    <w:rsid w:val="00530F01"/>
    <w:rsid w:val="0056239F"/>
    <w:rsid w:val="00573BFC"/>
    <w:rsid w:val="005C4B5A"/>
    <w:rsid w:val="005F1366"/>
    <w:rsid w:val="005F4DF2"/>
    <w:rsid w:val="0060145F"/>
    <w:rsid w:val="006269F1"/>
    <w:rsid w:val="00641356"/>
    <w:rsid w:val="00653F89"/>
    <w:rsid w:val="00654F08"/>
    <w:rsid w:val="00671A68"/>
    <w:rsid w:val="00685110"/>
    <w:rsid w:val="006905F9"/>
    <w:rsid w:val="006E6F9B"/>
    <w:rsid w:val="006F5F78"/>
    <w:rsid w:val="00727DBB"/>
    <w:rsid w:val="0073791A"/>
    <w:rsid w:val="007446A4"/>
    <w:rsid w:val="007507A3"/>
    <w:rsid w:val="00766034"/>
    <w:rsid w:val="008453AA"/>
    <w:rsid w:val="00846EB5"/>
    <w:rsid w:val="008A06DC"/>
    <w:rsid w:val="008A7B4E"/>
    <w:rsid w:val="008C5924"/>
    <w:rsid w:val="008D2D1E"/>
    <w:rsid w:val="008F20A9"/>
    <w:rsid w:val="00924B73"/>
    <w:rsid w:val="009434EB"/>
    <w:rsid w:val="00952B9E"/>
    <w:rsid w:val="009575BD"/>
    <w:rsid w:val="00983ED8"/>
    <w:rsid w:val="009F00DA"/>
    <w:rsid w:val="009F7FD4"/>
    <w:rsid w:val="00A45D31"/>
    <w:rsid w:val="00A46E61"/>
    <w:rsid w:val="00AD1A84"/>
    <w:rsid w:val="00B016A3"/>
    <w:rsid w:val="00B03272"/>
    <w:rsid w:val="00B5319F"/>
    <w:rsid w:val="00BD562B"/>
    <w:rsid w:val="00C37E88"/>
    <w:rsid w:val="00C51E15"/>
    <w:rsid w:val="00C73B61"/>
    <w:rsid w:val="00C80514"/>
    <w:rsid w:val="00C83730"/>
    <w:rsid w:val="00CA0D0A"/>
    <w:rsid w:val="00CA34DE"/>
    <w:rsid w:val="00CB5587"/>
    <w:rsid w:val="00D17B0F"/>
    <w:rsid w:val="00D20B86"/>
    <w:rsid w:val="00D33197"/>
    <w:rsid w:val="00D4498E"/>
    <w:rsid w:val="00D903EB"/>
    <w:rsid w:val="00DD148F"/>
    <w:rsid w:val="00E348E4"/>
    <w:rsid w:val="00E52FBE"/>
    <w:rsid w:val="00E54045"/>
    <w:rsid w:val="00E96FC1"/>
    <w:rsid w:val="00EA5337"/>
    <w:rsid w:val="00EB02E9"/>
    <w:rsid w:val="00EC7A67"/>
    <w:rsid w:val="00EE022E"/>
    <w:rsid w:val="00F458C6"/>
    <w:rsid w:val="00FE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91A"/>
    <w:pPr>
      <w:widowControl w:val="0"/>
      <w:jc w:val="both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34EB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rsid w:val="00BD56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BD562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BD56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BD562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91A"/>
    <w:pPr>
      <w:widowControl w:val="0"/>
      <w:jc w:val="both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34EB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rsid w:val="00BD56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BD562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BD56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BD562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95</Words>
  <Characters>542</Characters>
  <Application>Microsoft Office Word</Application>
  <DocSecurity>0</DocSecurity>
  <Lines>4</Lines>
  <Paragraphs>1</Paragraphs>
  <ScaleCrop>false</ScaleCrop>
  <Company>china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JKB</dc:creator>
  <cp:lastModifiedBy>dreamsummit</cp:lastModifiedBy>
  <cp:revision>3</cp:revision>
  <dcterms:created xsi:type="dcterms:W3CDTF">2022-09-27T03:52:00Z</dcterms:created>
  <dcterms:modified xsi:type="dcterms:W3CDTF">2022-09-28T01:29:00Z</dcterms:modified>
</cp:coreProperties>
</file>